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Mutation pressure, drift, and the pace of molecular coevolution | PNAS</w:t>
      </w:r>
      <w:br/>
      <w:hyperlink r:id="rId7" w:history="1">
        <w:r>
          <w:rPr>
            <w:color w:val="2980b9"/>
            <w:u w:val="single"/>
          </w:rPr>
          <w:t xml:space="preserve">https://www.pnas.org/doi/10.1073/pnas.2306741120</w:t>
        </w:r>
      </w:hyperlink>
    </w:p>
    <w:p>
      <w:pPr>
        <w:pStyle w:val="Heading1"/>
      </w:pPr>
      <w:bookmarkStart w:id="2" w:name="_Toc2"/>
      <w:r>
        <w:t>Article summary:</w:t>
      </w:r>
      <w:bookmarkEnd w:id="2"/>
    </w:p>
    <w:p>
      <w:pPr>
        <w:jc w:val="both"/>
      </w:pPr>
      <w:r>
        <w:rPr/>
        <w:t xml:space="preserve">1. 该研究开发了一个通用框架，评估功能相互作用位点的进化速率如何受到种群遗传环境、突变率、选择强度和位点之间重组的影响。</w:t>
      </w:r>
    </w:p>
    <w:p>
      <w:pPr>
        <w:jc w:val="both"/>
      </w:pPr>
      <w:r>
        <w:rPr/>
        <w:t xml:space="preserve">2. 低种群大小环境中的基因可以推动经历较高种群大小的伙伴基因的进化速率，但超过中性期望值的速率需要前者也具有较高的突变率。</w:t>
      </w:r>
    </w:p>
    <w:p>
      <w:pPr>
        <w:jc w:val="both"/>
      </w:pPr>
      <w:r>
        <w:rPr/>
        <w:t xml:space="preserve">3. 提出了关于共同进化速率模式应如何依赖漂移、选择和突变相对强度的可验证预测。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对于上述文章的详细批判性分析，需要更多的信息和具体内容。由于只提供了文章的标题和摘要，并没有提供全文或更多细节，因此无法进行深入的分析和评价。请提供更多相关信息以便进行详细的批判性分析。</w:t>
      </w:r>
    </w:p>
    <w:p>
      <w:pPr>
        <w:pStyle w:val="Heading1"/>
      </w:pPr>
      <w:bookmarkStart w:id="5" w:name="_Toc5"/>
      <w:r>
        <w:t>Topics for further research:</w:t>
      </w:r>
      <w:bookmarkEnd w:id="5"/>
    </w:p>
    <w:p>
      <w:pPr>
        <w:spacing w:after="0"/>
        <w:numPr>
          <w:ilvl w:val="0"/>
          <w:numId w:val="2"/>
        </w:numPr>
      </w:pPr>
      <w:r>
        <w:rPr/>
        <w:t xml:space="preserve">文章标题和摘要中提到的关键词或主题是什么？
</w:t>
      </w:r>
    </w:p>
    <w:p>
      <w:pPr>
        <w:spacing w:after="0"/>
        <w:numPr>
          <w:ilvl w:val="0"/>
          <w:numId w:val="2"/>
        </w:numPr>
      </w:pPr>
      <w:r>
        <w:rPr/>
        <w:t xml:space="preserve">文章的作者是谁？他们的背景和观点如何？
</w:t>
      </w:r>
    </w:p>
    <w:p>
      <w:pPr>
        <w:spacing w:after="0"/>
        <w:numPr>
          <w:ilvl w:val="0"/>
          <w:numId w:val="2"/>
        </w:numPr>
      </w:pPr>
      <w:r>
        <w:rPr/>
        <w:t xml:space="preserve">文章的出版日期是什么时候？这个时间点是否对文章的内容和观点有影响？
</w:t>
      </w:r>
    </w:p>
    <w:p>
      <w:pPr>
        <w:spacing w:after="0"/>
        <w:numPr>
          <w:ilvl w:val="0"/>
          <w:numId w:val="2"/>
        </w:numPr>
      </w:pPr>
      <w:r>
        <w:rPr/>
        <w:t xml:space="preserve">文章中提到的证据和数据是什么？它们是否可靠和可验证？
</w:t>
      </w:r>
    </w:p>
    <w:p>
      <w:pPr>
        <w:spacing w:after="0"/>
        <w:numPr>
          <w:ilvl w:val="0"/>
          <w:numId w:val="2"/>
        </w:numPr>
      </w:pPr>
      <w:r>
        <w:rPr/>
        <w:t xml:space="preserve">文章中是否存在偏见或倾向性？作者是否提供了多个观点和证据来支持他们的论点？
</w:t>
      </w:r>
    </w:p>
    <w:p>
      <w:pPr>
        <w:numPr>
          <w:ilvl w:val="0"/>
          <w:numId w:val="2"/>
        </w:numPr>
      </w:pPr>
      <w:r>
        <w:rPr/>
        <w:t xml:space="preserve">文章的结论是什么？它是否合理和有说服力？
通过回答这些问题，您将能够提供更多相关信息，以便进行详细的批判性分析。</w:t>
      </w:r>
    </w:p>
    <w:p>
      <w:pPr>
        <w:pStyle w:val="Heading1"/>
      </w:pPr>
      <w:bookmarkStart w:id="6" w:name="_Toc6"/>
      <w:r>
        <w:t>Report location:</w:t>
      </w:r>
      <w:bookmarkEnd w:id="6"/>
    </w:p>
    <w:p>
      <w:hyperlink r:id="rId8" w:history="1">
        <w:r>
          <w:rPr>
            <w:color w:val="2980b9"/>
            <w:u w:val="single"/>
          </w:rPr>
          <w:t xml:space="preserve">https://www.fullpicture.app/item/d69de8493ce68deab9246be35e116250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A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306741120" TargetMode="External"/><Relationship Id="rId8" Type="http://schemas.openxmlformats.org/officeDocument/2006/relationships/hyperlink" Target="https://www.fullpicture.app/item/d69de8493ce68deab9246be35e1162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2023-07-17T03:30:48+02:00</dcterms:created>
  <dcterms:modified xsi:type="dcterms:W3CDTF">2023-07-17T03:30:48+02:00</dcterms:modified>
</cp:coreProperties>
</file>

<file path=docProps/custom.xml><?xml version="1.0" encoding="utf-8"?>
<Properties xmlns="http://schemas.openxmlformats.org/officeDocument/2006/custom-properties" xmlns:vt="http://schemas.openxmlformats.org/officeDocument/2006/docPropsVTypes"/>
</file>