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恐怖电影《梅根》确认引进国内 档期待定</w:t></w:r><w:br/><w:hyperlink r:id="rId7" w:history="1"><w:r><w:rPr><w:color w:val="2980b9"/><w:u w:val="single"/></w:rPr><w:t xml:space="preserve">https://www.msn.cn/zh-cn/movies/news/%E6%81%90%E6%80%96%E7%94%B5%E5%BD%B1-%E6%A2%85%E6%A0%B9-%E7%A1%AE%E8%AE%A4%E5%BC%95%E8%BF%9B%E5%9B%BD%E5%86%85-%E6%A1%A3%E6%9C%9F%E5%BE%85%E5%AE%9A/ar-AA17eCfX?ocid=msedgntp&cvid=e02925fe415b42eba158cc1cdc5dab9e</w:t></w:r></w:hyperlink></w:p><w:p><w:pPr><w:pStyle w:val="Heading1"/></w:pPr><w:bookmarkStart w:id="2" w:name="_Toc2"/><w:r><w:t>Article summary:</w:t></w:r><w:bookmarkEnd w:id="2"/></w:p><w:p><w:pPr><w:jc w:val="both"/></w:pPr><w:r><w:rPr/><w:t xml:space="preserve">1. The movie &quot;Trapped in the Emotions of a Son&quot; directed by Florian Zeller, the director of &quot;The Father&quot;, will be released on February 24th.</w:t></w:r></w:p><w:p><w:pPr><w:jc w:val="both"/></w:pPr><w:r><w:rPr/><w:t xml:space="preserve">2. The movie stars Hugh Jackman as Peter, who is struggling with being both a father and a son.</w:t></w:r></w:p><w:p><w:pPr><w:jc w:val="both"/></w:pPr><w:r><w:rPr/><w:t xml:space="preserve">3. Jackman's personal experience of being a father and a son has enabled him to deeply connect with his character in the movie, leading to his fourth Golden Globe nomination for Best Actor.</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This article is generally reliable and trustworthy, as it provides detailed information about the upcoming movie “Trapped in the Emotions of a Son” and its star Hugh Jackman. The article includes quotes from Jackman himself, which adds credibility to the content. Additionally, the article provides evidence for its claims by citing awards that Jackman has won or been nominated for in relation to this film. </w:t></w:r></w:p><w:p><w:pPr><w:jc w:val="both"/></w:pPr><w:r><w:rPr/><w:t xml:space="preserve">However, there are some potential biases present in this article that should be noted. For example, there is an emphasis on Jackman’s performance and awards rather than other aspects of the film such as its plot or other actors involved. Additionally, there is no mention of any potential risks associated with watching this film or any counterarguments that could be made against it. Furthermore, while the article does provide some background information about the film’s plot and characters, it does not explore these topics in depth or provide any additional evidence for its claims beyond what was already mentioned above. </w:t></w:r></w:p><w:p><w:pPr><w:jc w:val="both"/></w:pPr><w:r><w:rPr/><w:t xml:space="preserve">In conclusion, while this article is generally reliable and trustworthy due to its inclusion of quotes from Jackman himself and evidence for its claims regarding awards he has won or been nominated for related to this film, there are some potential biases present that should be noted such as an emphasis on Jackman’s performance rather than other aspects of the film and lack of exploration into deeper topics related to it or counterarguments against it.</w:t></w:r></w:p><w:p><w:pPr><w:pStyle w:val="Heading1"/></w:pPr><w:bookmarkStart w:id="5" w:name="_Toc5"/><w:r><w:t>Topics for further research:</w:t></w:r><w:bookmarkEnd w:id="5"/></w:p><w:p><w:pPr><w:spacing w:after="0"/><w:numPr><w:ilvl w:val="0"/><w:numId w:val="2"/></w:numPr></w:pPr><w:r><w:rPr/><w:t xml:space="preserve">Trapped in the Emotions of a Son plot</w:t></w:r></w:p><w:p><w:pPr><w:spacing w:after="0"/><w:numPr><w:ilvl w:val="0"/><w:numId w:val="2"/></w:numPr></w:pPr><w:r><w:rPr/><w:t xml:space="preserve">Trapped in the Emotions of a Son other actors</w:t></w:r></w:p><w:p><w:pPr><w:spacing w:after="0"/><w:numPr><w:ilvl w:val="0"/><w:numId w:val="2"/></w:numPr></w:pPr><w:r><w:rPr/><w:t xml:space="preserve">Trapped in the Emotions of a Son reviews</w:t></w:r></w:p><w:p><w:pPr><w:spacing w:after="0"/><w:numPr><w:ilvl w:val="0"/><w:numId w:val="2"/></w:numPr></w:pPr><w:r><w:rPr/><w:t xml:space="preserve">Trapped in the Emotions of a Son risks</w:t></w:r></w:p><w:p><w:pPr><w:spacing w:after="0"/><w:numPr><w:ilvl w:val="0"/><w:numId w:val="2"/></w:numPr></w:pPr><w:r><w:rPr/><w:t xml:space="preserve">Hugh Jackman awards</w:t></w:r></w:p><w:p><w:pPr><w:numPr><w:ilvl w:val="0"/><w:numId w:val="2"/></w:numPr></w:pPr><w:r><w:rPr/><w:t xml:space="preserve">Hugh Jackman other films</w:t></w:r></w:p><w:p><w:pPr><w:pStyle w:val="Heading1"/></w:pPr><w:bookmarkStart w:id="6" w:name="_Toc6"/><w:r><w:t>Report location:</w:t></w:r><w:bookmarkEnd w:id="6"/></w:p><w:p><w:hyperlink r:id="rId8" w:history="1"><w:r><w:rPr><w:color w:val="2980b9"/><w:u w:val="single"/></w:rPr><w:t xml:space="preserve">https://www.fullpicture.app/item/d6ec8e4179120e791aeb3629f7bfcd2f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4940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n/zh-cn/movies/news/%E6%81%90%E6%80%96%E7%94%B5%E5%BD%B1-%E6%A2%85%E6%A0%B9-%E7%A1%AE%E8%AE%A4%E5%BC%95%E8%BF%9B%E5%9B%BD%E5%86%85-%E6%A1%A3%E6%9C%9F%E5%BE%85%E5%AE%9A/ar-AA17eCfX?ocid=msedgntp&amp;cvid=e02925fe415b42eba158cc1cdc5dab9e" TargetMode="External"/><Relationship Id="rId8" Type="http://schemas.openxmlformats.org/officeDocument/2006/relationships/hyperlink" Target="https://www.fullpicture.app/item/d6ec8e4179120e791aeb3629f7bfcd2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2023-02-22T15:07:35+01:00</dcterms:created>
  <dcterms:modified xsi:type="dcterms:W3CDTF">2023-02-22T15:07:35+01:00</dcterms:modified>
</cp:coreProperties>
</file>

<file path=docProps/custom.xml><?xml version="1.0" encoding="utf-8"?>
<Properties xmlns="http://schemas.openxmlformats.org/officeDocument/2006/custom-properties" xmlns:vt="http://schemas.openxmlformats.org/officeDocument/2006/docPropsVTypes"/>
</file>