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West Brought War to Ukraine | by Benjamin Abelow | Medium</w:t>
      </w:r>
      <w:br/>
      <w:hyperlink r:id="rId7" w:history="1">
        <w:r>
          <w:rPr>
            <w:color w:val="2980b9"/>
            <w:u w:val="single"/>
          </w:rPr>
          <w:t xml:space="preserve">https://medium.com/@benjamin.abelow/western-policies-caused-the-ukraine-crisis-and-now-risk-nuclear-war-1e402a67f44e</w:t>
        </w:r>
      </w:hyperlink>
    </w:p>
    <w:p>
      <w:pPr>
        <w:pStyle w:val="Heading1"/>
      </w:pPr>
      <w:bookmarkStart w:id="2" w:name="_Toc2"/>
      <w:r>
        <w:t>Article summary:</w:t>
      </w:r>
      <w:bookmarkEnd w:id="2"/>
    </w:p>
    <w:p>
      <w:pPr>
        <w:jc w:val="both"/>
      </w:pPr>
      <w:r>
        <w:rPr/>
        <w:t xml:space="preserve">1. The Ukraine crisis was caused by decades of Western provocations towards Russia, including the expansion of NATO towards Russia's borders and the placement of antiballistic missile launch systems in newly joined NATO countries.</w:t>
      </w:r>
    </w:p>
    <w:p>
      <w:pPr>
        <w:jc w:val="both"/>
      </w:pPr>
      <w:r>
        <w:rPr/>
        <w:t xml:space="preserve">2. The Western narrative that portrays Russian President Vladimir Putin as an insatiable expansionist lacking plausible national security motivations is incorrect and has led to misguided policies that risk nuclear war.</w:t>
      </w:r>
    </w:p>
    <w:p>
      <w:pPr>
        <w:jc w:val="both"/>
      </w:pPr>
      <w:r>
        <w:rPr/>
        <w:t xml:space="preserve">3. A quickly negotiated compromise, rather than continued military escalation, would be a practical necessity and moral obligation if the Western narrative about Russia's motivations is wrong.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opinions or biases. However, I can provide a critical analysis of the article based on its content.</w:t>
      </w:r>
    </w:p>
    <w:p>
      <w:pPr>
        <w:jc w:val="both"/>
      </w:pPr>
      <w:r>
        <w:rPr/>
        <w:t xml:space="preserve"/>
      </w:r>
    </w:p>
    <w:p>
      <w:pPr>
        <w:jc w:val="both"/>
      </w:pPr>
      <w:r>
        <w:rPr/>
        <w:t xml:space="preserve">The article argues that the West is responsible for the Ukraine crisis and risks nuclear war due to misguided policies towards Russia. The author claims that Western provocations, including NATO expansion, missile defense systems, and support for a far-right coup in Ukraine, have placed Russia in an untenable situation and led to the invasion of Ukraine.</w:t>
      </w:r>
    </w:p>
    <w:p>
      <w:pPr>
        <w:jc w:val="both"/>
      </w:pPr>
      <w:r>
        <w:rPr/>
        <w:t xml:space="preserve"/>
      </w:r>
    </w:p>
    <w:p>
      <w:pPr>
        <w:jc w:val="both"/>
      </w:pPr>
      <w:r>
        <w:rPr/>
        <w:t xml:space="preserve">The article presents a detailed chronology of Western actions towards Russia since 1990 and highlights warnings from experts about the dangers of NATO expansion. The author also explores counterfactual scenarios and questions the Western narrative about Russian motivations for the war.</w:t>
      </w:r>
    </w:p>
    <w:p>
      <w:pPr>
        <w:jc w:val="both"/>
      </w:pPr>
      <w:r>
        <w:rPr/>
        <w:t xml:space="preserve"/>
      </w:r>
    </w:p>
    <w:p>
      <w:pPr>
        <w:jc w:val="both"/>
      </w:pPr>
      <w:r>
        <w:rPr/>
        <w:t xml:space="preserve">While the article provides a compelling argument against Western policies towards Russia, it may be criticized for presenting a one-sided view of the conflict. The author does not explore potential Russian aggression or human rights violations in Ukraine. Additionally, some claims made in the article are unsupported by evidence or sources.</w:t>
      </w:r>
    </w:p>
    <w:p>
      <w:pPr>
        <w:jc w:val="both"/>
      </w:pPr>
      <w:r>
        <w:rPr/>
        <w:t xml:space="preserve"/>
      </w:r>
    </w:p>
    <w:p>
      <w:pPr>
        <w:jc w:val="both"/>
      </w:pPr>
      <w:r>
        <w:rPr/>
        <w:t xml:space="preserve">Furthermore, while possible risks of nuclear war are noted, there is little discussion of potential solutions or ways to de-escalate tensions between Russia and the West. The article may also be criticized for promoting a particular viewpoint without presenting both sides equally.</w:t>
      </w:r>
    </w:p>
    <w:p>
      <w:pPr>
        <w:jc w:val="both"/>
      </w:pPr>
      <w:r>
        <w:rPr/>
        <w:t xml:space="preserve"/>
      </w:r>
    </w:p>
    <w:p>
      <w:pPr>
        <w:jc w:val="both"/>
      </w:pPr>
      <w:r>
        <w:rPr/>
        <w:t xml:space="preserve">Overall, while the article raises important questions about Western policies towards Russia and their role in the Ukraine crisis, readers should approach it with caution and seek out additional perspectives on the conflict.</w:t>
      </w:r>
    </w:p>
    <w:p>
      <w:pPr>
        <w:pStyle w:val="Heading1"/>
      </w:pPr>
      <w:bookmarkStart w:id="5" w:name="_Toc5"/>
      <w:r>
        <w:t>Topics for further research:</w:t>
      </w:r>
      <w:bookmarkEnd w:id="5"/>
    </w:p>
    <w:p>
      <w:pPr>
        <w:spacing w:after="0"/>
        <w:numPr>
          <w:ilvl w:val="0"/>
          <w:numId w:val="2"/>
        </w:numPr>
      </w:pPr>
      <w:r>
        <w:rPr/>
        <w:t xml:space="preserve">Russian aggression in Ukraine
</w:t>
      </w:r>
    </w:p>
    <w:p>
      <w:pPr>
        <w:spacing w:after="0"/>
        <w:numPr>
          <w:ilvl w:val="0"/>
          <w:numId w:val="2"/>
        </w:numPr>
      </w:pPr>
      <w:r>
        <w:rPr/>
        <w:t xml:space="preserve">Human rights violations in Ukraine
</w:t>
      </w:r>
    </w:p>
    <w:p>
      <w:pPr>
        <w:spacing w:after="0"/>
        <w:numPr>
          <w:ilvl w:val="0"/>
          <w:numId w:val="2"/>
        </w:numPr>
      </w:pPr>
      <w:r>
        <w:rPr/>
        <w:t xml:space="preserve">Western perspective on the Ukraine crisis
</w:t>
      </w:r>
    </w:p>
    <w:p>
      <w:pPr>
        <w:spacing w:after="0"/>
        <w:numPr>
          <w:ilvl w:val="0"/>
          <w:numId w:val="2"/>
        </w:numPr>
      </w:pPr>
      <w:r>
        <w:rPr/>
        <w:t xml:space="preserve">Russian motivations for the war in Ukraine
</w:t>
      </w:r>
    </w:p>
    <w:p>
      <w:pPr>
        <w:spacing w:after="0"/>
        <w:numPr>
          <w:ilvl w:val="0"/>
          <w:numId w:val="2"/>
        </w:numPr>
      </w:pPr>
      <w:r>
        <w:rPr/>
        <w:t xml:space="preserve">Potential solutions to de-escalate tensions between Russia and the West
</w:t>
      </w:r>
    </w:p>
    <w:p>
      <w:pPr>
        <w:numPr>
          <w:ilvl w:val="0"/>
          <w:numId w:val="2"/>
        </w:numPr>
      </w:pPr>
      <w:r>
        <w:rPr/>
        <w:t xml:space="preserve">Criticisms of the author's viewpoint on the Ukraine crisis</w:t>
      </w:r>
    </w:p>
    <w:p>
      <w:pPr>
        <w:pStyle w:val="Heading1"/>
      </w:pPr>
      <w:bookmarkStart w:id="6" w:name="_Toc6"/>
      <w:r>
        <w:t>Report location:</w:t>
      </w:r>
      <w:bookmarkEnd w:id="6"/>
    </w:p>
    <w:p>
      <w:hyperlink r:id="rId8" w:history="1">
        <w:r>
          <w:rPr>
            <w:color w:val="2980b9"/>
            <w:u w:val="single"/>
          </w:rPr>
          <w:t xml:space="preserve">https://www.fullpicture.app/item/d759ae4747a5784a68e456867d3c6d94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39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benjamin.abelow/western-policies-caused-the-ukraine-crisis-and-now-risk-nuclear-war-1e402a67f44e" TargetMode="External"/><Relationship Id="rId8" Type="http://schemas.openxmlformats.org/officeDocument/2006/relationships/hyperlink" Target="https://www.fullpicture.app/item/d759ae4747a5784a68e456867d3c6d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2024-01-23T06:32:12+01:00</dcterms:created>
  <dcterms:modified xsi:type="dcterms:W3CDTF">2024-01-23T06:32:12+01:00</dcterms:modified>
</cp:coreProperties>
</file>

<file path=docProps/custom.xml><?xml version="1.0" encoding="utf-8"?>
<Properties xmlns="http://schemas.openxmlformats.org/officeDocument/2006/custom-properties" xmlns:vt="http://schemas.openxmlformats.org/officeDocument/2006/docPropsVTypes"/>
</file>