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Cold-Water Irrigation on the Coblation Site for Post-Tonsillectomy Pain: A Prospective Randomized Clinical Study - PubMed</w:t>
      </w:r>
      <w:br/>
      <w:hyperlink r:id="rId7" w:history="1">
        <w:r>
          <w:rPr>
            <w:color w:val="2980b9"/>
            <w:u w:val="single"/>
          </w:rPr>
          <w:t xml:space="preserve">https://pubmed.ncbi.nlm.nih.gov/37041743/</w:t>
        </w:r>
      </w:hyperlink>
    </w:p>
    <w:p>
      <w:pPr>
        <w:pStyle w:val="Heading1"/>
      </w:pPr>
      <w:bookmarkStart w:id="2" w:name="_Toc2"/>
      <w:r>
        <w:t>Article summary:</w:t>
      </w:r>
      <w:bookmarkEnd w:id="2"/>
    </w:p>
    <w:p>
      <w:pPr>
        <w:jc w:val="both"/>
      </w:pPr>
      <w:r>
        <w:rPr/>
        <w:t xml:space="preserve">1. 该研究探讨了冷水灌洗对coblation扁桃体切除术后疼痛的影响。研究将61名成年患者随机分为冷水灌洗组和室温灌洗组，冷水组使用冰水混合盐水进行灌洗，室温组使用室温盐水进行灌洗。结果显示，在手术后的11天内，冷水组的术后疼痛评分明显低于室温组。</w:t>
      </w:r>
    </w:p>
    <w:p>
      <w:pPr>
        <w:jc w:val="both"/>
      </w:pPr>
      <w:r>
        <w:rPr/>
        <w:t xml:space="preserve"/>
      </w:r>
    </w:p>
    <w:p>
      <w:pPr>
        <w:jc w:val="both"/>
      </w:pPr>
      <w:r>
        <w:rPr/>
        <w:t xml:space="preserve">2. 研究中实时监测了手术腔体的温度，并记录了手术后第1天和第10天连续11天的术后疼痛情况。除了手术后第2、3、7和8天外，冷水组的术后疼痛评分均显著低于室温组。</w:t>
      </w:r>
    </w:p>
    <w:p>
      <w:pPr>
        <w:jc w:val="both"/>
      </w:pPr>
      <w:r>
        <w:rPr/>
        <w:t xml:space="preserve"/>
      </w:r>
    </w:p>
    <w:p>
      <w:pPr>
        <w:jc w:val="both"/>
      </w:pPr>
      <w:r>
        <w:rPr/>
        <w:t xml:space="preserve">3. 结论表明，在coblation扁桃体切除术期间进行冷水灌洗有助于减轻术后疼痛。这一发现可能有助于改善患者的手术恢复和生活质量。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这篇文章是一项关于冷水灌注对Coblation术后扁桃体切除疼痛的影响的临床研究。然而，文章存在一些潜在的偏见和问题。</w:t>
      </w:r>
    </w:p>
    <w:p>
      <w:pPr>
        <w:jc w:val="both"/>
      </w:pPr>
      <w:r>
        <w:rPr/>
        <w:t xml:space="preserve"/>
      </w:r>
    </w:p>
    <w:p>
      <w:pPr>
        <w:jc w:val="both"/>
      </w:pPr>
      <w:r>
        <w:rPr/>
        <w:t xml:space="preserve">首先，文章没有提供作者的背景信息或任何潜在利益冲突的声明。这可能导致读者对作者的立场和动机产生怀疑。</w:t>
      </w:r>
    </w:p>
    <w:p>
      <w:pPr>
        <w:jc w:val="both"/>
      </w:pPr>
      <w:r>
        <w:rPr/>
        <w:t xml:space="preserve"/>
      </w:r>
    </w:p>
    <w:p>
      <w:pPr>
        <w:jc w:val="both"/>
      </w:pPr>
      <w:r>
        <w:rPr/>
        <w:t xml:space="preserve">其次，文章没有明确说明随机分组方法和过程是否具有足够的随机性和避免偏倚。如果随机分组不恰当或存在偏倚，那么结果可能会受到影响。</w:t>
      </w:r>
    </w:p>
    <w:p>
      <w:pPr>
        <w:jc w:val="both"/>
      </w:pPr>
      <w:r>
        <w:rPr/>
        <w:t xml:space="preserve"/>
      </w:r>
    </w:p>
    <w:p>
      <w:pPr>
        <w:jc w:val="both"/>
      </w:pPr>
      <w:r>
        <w:rPr/>
        <w:t xml:space="preserve">此外，文章没有提供关于样本大小计算或统计分析方法的详细信息。这使得读者无法评估研究结果的可靠性和统计学意义。</w:t>
      </w:r>
    </w:p>
    <w:p>
      <w:pPr>
        <w:jc w:val="both"/>
      </w:pPr>
      <w:r>
        <w:rPr/>
        <w:t xml:space="preserve"/>
      </w:r>
    </w:p>
    <w:p>
      <w:pPr>
        <w:jc w:val="both"/>
      </w:pPr>
      <w:r>
        <w:rPr/>
        <w:t xml:space="preserve">另一个问题是文章只报告了术后疼痛评分的结果，并未提及其他相关指标，如术后出血、感染等并发症。这种片面报道可能导致读者对整个手术效果和安全性缺乏全面了解。</w:t>
      </w:r>
    </w:p>
    <w:p>
      <w:pPr>
        <w:jc w:val="both"/>
      </w:pPr>
      <w:r>
        <w:rPr/>
        <w:t xml:space="preserve"/>
      </w:r>
    </w:p>
    <w:p>
      <w:pPr>
        <w:jc w:val="both"/>
      </w:pPr>
      <w:r>
        <w:rPr/>
        <w:t xml:space="preserve">此外，文章中提到冷水灌注可以减轻术后疼痛，但并未提供任何理论解释或生物学机制来支持这一观点。缺乏相关的科学解释可能使读者对这一主张产生怀疑。</w:t>
      </w:r>
    </w:p>
    <w:p>
      <w:pPr>
        <w:jc w:val="both"/>
      </w:pPr>
      <w:r>
        <w:rPr/>
        <w:t xml:space="preserve"/>
      </w:r>
    </w:p>
    <w:p>
      <w:pPr>
        <w:jc w:val="both"/>
      </w:pPr>
      <w:r>
        <w:rPr/>
        <w:t xml:space="preserve">文章还存在一些其他的缺失和未探索的问题。例如，文章没有讨论术后疼痛的长期影响或潜在的并发症风险。此外，文章也没有探讨其他可能影响术后疼痛的因素，如手术技术、麻醉方法等。</w:t>
      </w:r>
    </w:p>
    <w:p>
      <w:pPr>
        <w:jc w:val="both"/>
      </w:pPr>
      <w:r>
        <w:rPr/>
        <w:t xml:space="preserve"/>
      </w:r>
    </w:p>
    <w:p>
      <w:pPr>
        <w:jc w:val="both"/>
      </w:pPr>
      <w:r>
        <w:rPr/>
        <w:t xml:space="preserve">最后，文章中提到冷水灌注可以减轻术后疼痛，但并未提供足够的证据来支持这一观点。缺乏充分的实验证据可能使读者对这一结论产生怀疑。</w:t>
      </w:r>
    </w:p>
    <w:p>
      <w:pPr>
        <w:jc w:val="both"/>
      </w:pPr>
      <w:r>
        <w:rPr/>
        <w:t xml:space="preserve"/>
      </w:r>
    </w:p>
    <w:p>
      <w:pPr>
        <w:jc w:val="both"/>
      </w:pPr>
      <w:r>
        <w:rPr/>
        <w:t xml:space="preserve">综上所述，这篇文章存在潜在偏见和问题，并且缺乏全面和可靠的证据来支持其主张。读者应该谨慎对待这些结果，并寻找更多相关研究来进行进一步评估。</w:t>
      </w:r>
    </w:p>
    <w:p>
      <w:pPr>
        <w:pStyle w:val="Heading1"/>
      </w:pPr>
      <w:bookmarkStart w:id="5" w:name="_Toc5"/>
      <w:r>
        <w:t>Topics for further research:</w:t>
      </w:r>
      <w:bookmarkEnd w:id="5"/>
    </w:p>
    <w:p>
      <w:pPr>
        <w:spacing w:after="0"/>
        <w:numPr>
          <w:ilvl w:val="0"/>
          <w:numId w:val="2"/>
        </w:numPr>
      </w:pPr>
      <w:r>
        <w:rPr/>
        <w:t xml:space="preserve">作者背景信息和潜在利益冲突声明
</w:t>
      </w:r>
    </w:p>
    <w:p>
      <w:pPr>
        <w:spacing w:after="0"/>
        <w:numPr>
          <w:ilvl w:val="0"/>
          <w:numId w:val="2"/>
        </w:numPr>
      </w:pPr>
      <w:r>
        <w:rPr/>
        <w:t xml:space="preserve">随机分组方法和过程的可靠性和避免偏倚
</w:t>
      </w:r>
    </w:p>
    <w:p>
      <w:pPr>
        <w:spacing w:after="0"/>
        <w:numPr>
          <w:ilvl w:val="0"/>
          <w:numId w:val="2"/>
        </w:numPr>
      </w:pPr>
      <w:r>
        <w:rPr/>
        <w:t xml:space="preserve">样本大小计算和统计分析方法的详细信息
</w:t>
      </w:r>
    </w:p>
    <w:p>
      <w:pPr>
        <w:spacing w:after="0"/>
        <w:numPr>
          <w:ilvl w:val="0"/>
          <w:numId w:val="2"/>
        </w:numPr>
      </w:pPr>
      <w:r>
        <w:rPr/>
        <w:t xml:space="preserve">其他相关指标（如术后出血、感染等并发症）的报道
</w:t>
      </w:r>
    </w:p>
    <w:p>
      <w:pPr>
        <w:spacing w:after="0"/>
        <w:numPr>
          <w:ilvl w:val="0"/>
          <w:numId w:val="2"/>
        </w:numPr>
      </w:pPr>
      <w:r>
        <w:rPr/>
        <w:t xml:space="preserve">冷水灌注减轻术后疼痛的理论解释和生物学机制
</w:t>
      </w:r>
    </w:p>
    <w:p>
      <w:pPr>
        <w:numPr>
          <w:ilvl w:val="0"/>
          <w:numId w:val="2"/>
        </w:numPr>
      </w:pPr>
      <w:r>
        <w:rPr/>
        <w:t xml:space="preserve">术后疼痛的长期影响、潜在的并发症风险和其他影响因素的讨论</w:t>
      </w:r>
    </w:p>
    <w:p>
      <w:pPr>
        <w:pStyle w:val="Heading1"/>
      </w:pPr>
      <w:bookmarkStart w:id="6" w:name="_Toc6"/>
      <w:r>
        <w:t>Report location:</w:t>
      </w:r>
      <w:bookmarkEnd w:id="6"/>
    </w:p>
    <w:p>
      <w:hyperlink r:id="rId8" w:history="1">
        <w:r>
          <w:rPr>
            <w:color w:val="2980b9"/>
            <w:u w:val="single"/>
          </w:rPr>
          <w:t xml:space="preserve">https://www.fullpicture.app/item/d79e7e545ee7f5435c1517972f29ab7e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68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41743/" TargetMode="External"/><Relationship Id="rId8" Type="http://schemas.openxmlformats.org/officeDocument/2006/relationships/hyperlink" Target="https://www.fullpicture.app/item/d79e7e545ee7f5435c1517972f29ab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2024-01-16T05:04:45+01:00</dcterms:created>
  <dcterms:modified xsi:type="dcterms:W3CDTF">2024-01-16T05:04:45+01:00</dcterms:modified>
</cp:coreProperties>
</file>

<file path=docProps/custom.xml><?xml version="1.0" encoding="utf-8"?>
<Properties xmlns="http://schemas.openxmlformats.org/officeDocument/2006/custom-properties" xmlns:vt="http://schemas.openxmlformats.org/officeDocument/2006/docPropsVTypes"/>
</file>