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Ancient Egypt</w:t>
      </w:r>
      <w:br/>
      <w:hyperlink r:id="rId7" w:history="1">
        <w:r>
          <w:rPr>
            <w:color w:val="2980b9"/>
            <w:u w:val="single"/>
          </w:rPr>
          <w:t xml:space="preserve">https://www.livescience.com/topics/ancient-egypt</w:t>
        </w:r>
      </w:hyperlink>
    </w:p>
    <w:p>
      <w:pPr>
        <w:pStyle w:val="Heading1"/>
      </w:pPr>
      <w:bookmarkStart w:id="2" w:name="_Toc2"/>
      <w:r>
        <w:t>Article summary:</w:t>
      </w:r>
      <w:bookmarkEnd w:id="2"/>
    </w:p>
    <w:p>
      <w:pPr>
        <w:jc w:val="both"/>
      </w:pPr>
      <w:r>
        <w:rPr/>
        <w:t xml:space="preserve">1. Ancient Egypt is renowned for its pyramids, pharaohs and mummies.</w:t>
      </w:r>
    </w:p>
    <w:p>
      <w:pPr>
        <w:jc w:val="both"/>
      </w:pPr>
      <w:r>
        <w:rPr/>
        <w:t xml:space="preserve">2. Archaeologists are still learning about this 5,000-year-old kingdom through written records and artifacts.</w:t>
      </w:r>
    </w:p>
    <w:p>
      <w:pPr>
        <w:jc w:val="both"/>
      </w:pPr>
      <w:r>
        <w:rPr/>
        <w:t xml:space="preserve">3. Ancient Egyptian culture included elaborate ideas on the afterlife, gods and goddesses, taxes, trading and farming practices.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providing an overview of Ancient Egypt's culture and history. It provides a brief but comprehensive summary of the topics related to Ancient Egypt such as its pyramids, pharaohs, mummies, afterlife beliefs, gods and goddesses, taxes, trading and farming practices. The article does not appear to be biased or one-sided in its reporting; it presents a balanced view of the topic without any promotional content or partiality. Furthermore, the article does not make any unsupported claims or omit any points of consideration; all information provided is backed up by evidence from written records and artifacts. Additionally, the article does not present both sides equally as it is focused on providing an overview of Ancient Egypt's culture rather than exploring counterarguments or alternative perspectives on the topic. In conclusion, this article can be considered trustworthy and reliable in terms of providing an accurate overview of Ancient Egypt's culture and history.</w:t>
      </w:r>
    </w:p>
    <w:p>
      <w:pPr>
        <w:pStyle w:val="Heading1"/>
      </w:pPr>
      <w:bookmarkStart w:id="5" w:name="_Toc5"/>
      <w:r>
        <w:t>Topics for further research:</w:t>
      </w:r>
      <w:bookmarkEnd w:id="5"/>
    </w:p>
    <w:p>
      <w:pPr>
        <w:spacing w:after="0"/>
        <w:numPr>
          <w:ilvl w:val="0"/>
          <w:numId w:val="2"/>
        </w:numPr>
      </w:pPr>
      <w:r>
        <w:rPr/>
        <w:t xml:space="preserve">Ancient Egyptian art</w:t>
      </w:r>
    </w:p>
    <w:p>
      <w:pPr>
        <w:spacing w:after="0"/>
        <w:numPr>
          <w:ilvl w:val="0"/>
          <w:numId w:val="2"/>
        </w:numPr>
      </w:pPr>
      <w:r>
        <w:rPr/>
        <w:t xml:space="preserve">Ancient Egyptian language</w:t>
      </w:r>
    </w:p>
    <w:p>
      <w:pPr>
        <w:spacing w:after="0"/>
        <w:numPr>
          <w:ilvl w:val="0"/>
          <w:numId w:val="2"/>
        </w:numPr>
      </w:pPr>
      <w:r>
        <w:rPr/>
        <w:t xml:space="preserve">Ancient Egyptian religion</w:t>
      </w:r>
    </w:p>
    <w:p>
      <w:pPr>
        <w:spacing w:after="0"/>
        <w:numPr>
          <w:ilvl w:val="0"/>
          <w:numId w:val="2"/>
        </w:numPr>
      </w:pPr>
      <w:r>
        <w:rPr/>
        <w:t xml:space="preserve">Ancient Egyptian architecture</w:t>
      </w:r>
    </w:p>
    <w:p>
      <w:pPr>
        <w:spacing w:after="0"/>
        <w:numPr>
          <w:ilvl w:val="0"/>
          <w:numId w:val="2"/>
        </w:numPr>
      </w:pPr>
      <w:r>
        <w:rPr/>
        <w:t xml:space="preserve">Ancient Egyptian economy</w:t>
      </w:r>
    </w:p>
    <w:p>
      <w:pPr>
        <w:numPr>
          <w:ilvl w:val="0"/>
          <w:numId w:val="2"/>
        </w:numPr>
      </w:pPr>
      <w:r>
        <w:rPr/>
        <w:t xml:space="preserve">Ancient Egyptian social structure</w:t>
      </w:r>
    </w:p>
    <w:p>
      <w:pPr>
        <w:pStyle w:val="Heading1"/>
      </w:pPr>
      <w:bookmarkStart w:id="6" w:name="_Toc6"/>
      <w:r>
        <w:t>Report location:</w:t>
      </w:r>
      <w:bookmarkEnd w:id="6"/>
    </w:p>
    <w:p>
      <w:hyperlink r:id="rId8" w:history="1">
        <w:r>
          <w:rPr>
            <w:color w:val="2980b9"/>
            <w:u w:val="single"/>
          </w:rPr>
          <w:t xml:space="preserve">https://www.fullpicture.app/item/d8bbb8cc2dbe33a5cc4312146d3e6033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7E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vescience.com/topics/ancient-egypt" TargetMode="External"/><Relationship Id="rId8" Type="http://schemas.openxmlformats.org/officeDocument/2006/relationships/hyperlink" Target="https://www.fullpicture.app/item/d8bbb8cc2dbe33a5cc4312146d3e60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2023-02-26T19:43:42+01:00</dcterms:created>
  <dcterms:modified xsi:type="dcterms:W3CDTF">2023-02-26T19:43:42+01:00</dcterms:modified>
</cp:coreProperties>
</file>

<file path=docProps/custom.xml><?xml version="1.0" encoding="utf-8"?>
<Properties xmlns="http://schemas.openxmlformats.org/officeDocument/2006/custom-properties" xmlns:vt="http://schemas.openxmlformats.org/officeDocument/2006/docPropsVTypes"/>
</file>