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https://yeah.qq.com/s.html?q=143857</w:t>
        </w:r>
      </w:hyperlink>
    </w:p>
    <w:p>
      <w:pPr>
        <w:pStyle w:val="Heading1"/>
      </w:pPr>
      <w:bookmarkStart w:id="2" w:name="_Toc2"/>
      <w:r>
        <w:t>Article summary:</w:t>
      </w:r>
      <w:bookmarkEnd w:id="2"/>
    </w:p>
    <w:p>
      <w:pPr>
        <w:jc w:val="both"/>
      </w:pPr>
      <w:r>
        <w:rPr/>
        <w:t xml:space="preserve">1. The article is not found.</w:t>
      </w:r>
    </w:p>
    <w:p>
      <w:pPr>
        <w:jc w:val="both"/>
      </w:pPr>
      <w:r>
        <w:rPr/>
        <w:t xml:space="preserve">2. No content is available for review.</w:t>
      </w:r>
    </w:p>
    <w:p>
      <w:pPr>
        <w:jc w:val="both"/>
      </w:pPr>
      <w:r>
        <w:rPr/>
        <w:t xml:space="preserve">3. The article cannot be summarized.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does not exist, so it is impossible to assess its trustworthiness and reliability. Without any content, there is no way to evaluate potential biases or one-sided reporting, unsupported claims, missing points of consideration, missing evidence for the claims made, unexplored counterarguments, promotional content, partiality, whether possible risks are noted, or if both sides are presented equally. Therefore, it is impossible to provide a critical report on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Evaluating trustworthiness of news articles</w:t>
      </w:r>
    </w:p>
    <w:p>
      <w:pPr>
        <w:spacing w:after="0"/>
        <w:numPr>
          <w:ilvl w:val="0"/>
          <w:numId w:val="2"/>
        </w:numPr>
      </w:pPr>
      <w:r>
        <w:rPr/>
        <w:t xml:space="preserve">Assessing reliability of news sources</w:t>
      </w:r>
    </w:p>
    <w:p>
      <w:pPr>
        <w:spacing w:after="0"/>
        <w:numPr>
          <w:ilvl w:val="0"/>
          <w:numId w:val="2"/>
        </w:numPr>
      </w:pPr>
      <w:r>
        <w:rPr/>
        <w:t xml:space="preserve">Identifying bias in news reporting</w:t>
      </w:r>
    </w:p>
    <w:p>
      <w:pPr>
        <w:spacing w:after="0"/>
        <w:numPr>
          <w:ilvl w:val="0"/>
          <w:numId w:val="2"/>
        </w:numPr>
      </w:pPr>
      <w:r>
        <w:rPr/>
        <w:t xml:space="preserve">Recognizing unsupported claims in news stories</w:t>
      </w:r>
    </w:p>
    <w:p>
      <w:pPr>
        <w:spacing w:after="0"/>
        <w:numPr>
          <w:ilvl w:val="0"/>
          <w:numId w:val="2"/>
        </w:numPr>
      </w:pPr>
      <w:r>
        <w:rPr/>
        <w:t xml:space="preserve">Analyzing partiality in news stories</w:t>
      </w:r>
    </w:p>
    <w:p>
      <w:pPr>
        <w:numPr>
          <w:ilvl w:val="0"/>
          <w:numId w:val="2"/>
        </w:numPr>
      </w:pPr>
      <w:r>
        <w:rPr/>
        <w:t xml:space="preserve">Assessing risks in news stories</w:t>
      </w:r>
    </w:p>
    <w:p>
      <w:pPr>
        <w:pStyle w:val="Heading1"/>
      </w:pPr>
      <w:bookmarkStart w:id="6" w:name="_Toc6"/>
      <w:r>
        <w:t>Report location:</w:t>
      </w:r>
      <w:bookmarkEnd w:id="6"/>
    </w:p>
    <w:p>
      <w:hyperlink r:id="rId8" w:history="1">
        <w:r>
          <w:rPr>
            <w:color w:val="2980b9"/>
            <w:u w:val="single"/>
          </w:rPr>
          <w:t xml:space="preserve">https://www.fullpicture.app/item/d8f4a1993546cc4b850cde3599e27aec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8D7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ah.qq.com/s.html?q=143857" TargetMode="External"/><Relationship Id="rId8" Type="http://schemas.openxmlformats.org/officeDocument/2006/relationships/hyperlink" Target="https://www.fullpicture.app/item/d8f4a1993546cc4b850cde3599e27a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2023-02-22T02:47:28+01:00</dcterms:created>
  <dcterms:modified xsi:type="dcterms:W3CDTF">2023-02-22T02:47:28+01:00</dcterms:modified>
</cp:coreProperties>
</file>

<file path=docProps/custom.xml><?xml version="1.0" encoding="utf-8"?>
<Properties xmlns="http://schemas.openxmlformats.org/officeDocument/2006/custom-properties" xmlns:vt="http://schemas.openxmlformats.org/officeDocument/2006/docPropsVTypes"/>
</file>