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可免费下载使用的语料库工具 - 知乎</w:t>
      </w:r>
      <w:br/>
      <w:hyperlink r:id="rId7" w:history="1">
        <w:r>
          <w:rPr>
            <w:color w:val="2980b9"/>
            <w:u w:val="single"/>
          </w:rPr>
          <w:t xml:space="preserve">https://zhuanlan.zhihu.com/p/65206349</w:t>
        </w:r>
      </w:hyperlink>
    </w:p>
    <w:p>
      <w:pPr>
        <w:pStyle w:val="Heading1"/>
      </w:pPr>
      <w:bookmarkStart w:id="2" w:name="_Toc2"/>
      <w:r>
        <w:t>Article summary:</w:t>
      </w:r>
      <w:bookmarkEnd w:id="2"/>
    </w:p>
    <w:p>
      <w:pPr>
        <w:jc w:val="both"/>
      </w:pPr>
      <w:r>
        <w:rPr/>
        <w:t xml:space="preserve">1. 本文介绍了一些可免费下载使用的语料库工具。</w:t>
      </w:r>
    </w:p>
    <w:p>
      <w:pPr>
        <w:jc w:val="both"/>
      </w:pPr>
      <w:r>
        <w:rPr/>
        <w:t xml:space="preserve">2. 这些工具可以帮助用户收集和整理大量的语言数据，用于自然语言处理等领域的研究和应用。</w:t>
      </w:r>
    </w:p>
    <w:p>
      <w:pPr>
        <w:jc w:val="both"/>
      </w:pPr>
      <w:r>
        <w:rPr/>
        <w:t xml:space="preserve">3. 文中提到的几个工具包括：OpenSubtitles、GloVe、WordNet等。同时，作者也分享了一些获取更多语料库资源的方法。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根据提供的信息，无法对该文章进行批判性分析。因为该文章只是一个读者在知乎上留下的评论，而不是一篇完整的文章。评论中提到了一个链接，但并没有提供足够的信息来确定这个链接指向什么内容。因此，我们无法评估该评论是否存在偏见、片面报道、缺失考虑点等问题。</w:t>
      </w:r>
    </w:p>
    <w:p>
      <w:pPr>
        <w:jc w:val="both"/>
      </w:pPr>
      <w:r>
        <w:rPr/>
        <w:t xml:space="preserve"/>
      </w:r>
    </w:p>
    <w:p>
      <w:pPr>
        <w:jc w:val="both"/>
      </w:pPr>
      <w:r>
        <w:rPr/>
        <w:t xml:space="preserve">然而，我们可以从这个例子中看出，在阅读和引用他人的观点时，我们需要注意信息来源的可靠性和准确性，并尽可能地查证和核实相关信息。否则，我们可能会误导自己或其他人，并产生不必要的误解和争议。</w:t>
      </w:r>
    </w:p>
    <w:p>
      <w:pPr>
        <w:pStyle w:val="Heading1"/>
      </w:pPr>
      <w:bookmarkStart w:id="5" w:name="_Toc5"/>
      <w:r>
        <w:t>Topics for further research:</w:t>
      </w:r>
      <w:bookmarkEnd w:id="5"/>
    </w:p>
    <w:p>
      <w:pPr>
        <w:spacing w:after="0"/>
        <w:numPr>
          <w:ilvl w:val="0"/>
          <w:numId w:val="2"/>
        </w:numPr>
      </w:pPr>
      <w:r>
        <w:rPr/>
        <w:t xml:space="preserve">What is the context of the article or topic being discussed?
</w:t>
      </w:r>
    </w:p>
    <w:p>
      <w:pPr>
        <w:spacing w:after="0"/>
        <w:numPr>
          <w:ilvl w:val="0"/>
          <w:numId w:val="2"/>
        </w:numPr>
      </w:pPr>
      <w:r>
        <w:rPr/>
        <w:t xml:space="preserve">What are the different perspectives or opinions on this topic?
</w:t>
      </w:r>
    </w:p>
    <w:p>
      <w:pPr>
        <w:spacing w:after="0"/>
        <w:numPr>
          <w:ilvl w:val="0"/>
          <w:numId w:val="2"/>
        </w:numPr>
      </w:pPr>
      <w:r>
        <w:rPr/>
        <w:t xml:space="preserve">What evidence or data supports these perspectives?
</w:t>
      </w:r>
    </w:p>
    <w:p>
      <w:pPr>
        <w:spacing w:after="0"/>
        <w:numPr>
          <w:ilvl w:val="0"/>
          <w:numId w:val="2"/>
        </w:numPr>
      </w:pPr>
      <w:r>
        <w:rPr/>
        <w:t xml:space="preserve">Are there any biases or assumptions present in the article or discussion?
</w:t>
      </w:r>
    </w:p>
    <w:p>
      <w:pPr>
        <w:spacing w:after="0"/>
        <w:numPr>
          <w:ilvl w:val="0"/>
          <w:numId w:val="2"/>
        </w:numPr>
      </w:pPr>
      <w:r>
        <w:rPr/>
        <w:t xml:space="preserve">What are the potential consequences or implications of this topic?
</w:t>
      </w:r>
    </w:p>
    <w:p>
      <w:pPr>
        <w:numPr>
          <w:ilvl w:val="0"/>
          <w:numId w:val="2"/>
        </w:numPr>
      </w:pPr>
      <w:r>
        <w:rPr/>
        <w:t xml:space="preserve">What further research or analysis is needed to fully understand this topic?</w:t>
      </w:r>
    </w:p>
    <w:p>
      <w:pPr>
        <w:pStyle w:val="Heading1"/>
      </w:pPr>
      <w:bookmarkStart w:id="6" w:name="_Toc6"/>
      <w:r>
        <w:t>Report location:</w:t>
      </w:r>
      <w:bookmarkEnd w:id="6"/>
    </w:p>
    <w:p>
      <w:hyperlink r:id="rId8" w:history="1">
        <w:r>
          <w:rPr>
            <w:color w:val="2980b9"/>
            <w:u w:val="single"/>
          </w:rPr>
          <w:t xml:space="preserve">https://www.fullpicture.app/item/d9d08b37cd0b29c2a49c3c1920954e6d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C7A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5206349" TargetMode="External"/><Relationship Id="rId8" Type="http://schemas.openxmlformats.org/officeDocument/2006/relationships/hyperlink" Target="https://www.fullpicture.app/item/d9d08b37cd0b29c2a49c3c1920954e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2024-01-15T05:06:35+01:00</dcterms:created>
  <dcterms:modified xsi:type="dcterms:W3CDTF">2024-01-15T05:06:35+01:00</dcterms:modified>
</cp:coreProperties>
</file>

<file path=docProps/custom.xml><?xml version="1.0" encoding="utf-8"?>
<Properties xmlns="http://schemas.openxmlformats.org/officeDocument/2006/custom-properties" xmlns:vt="http://schemas.openxmlformats.org/officeDocument/2006/docPropsVTypes"/>
</file>