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Powerful Fastboot Commands List [+Cheat Sheet Download]</w:t>
      </w:r>
      <w:br/>
      <w:hyperlink r:id="rId7" w:history="1">
        <w:r>
          <w:rPr>
            <w:color w:val="2980b9"/>
            <w:u w:val="single"/>
          </w:rPr>
          <w:t xml:space="preserve">https://www.spaceotechnologies.com/blog/fastboot-commands/</w:t>
        </w:r>
      </w:hyperlink>
    </w:p>
    <w:p>
      <w:pPr>
        <w:pStyle w:val="Heading1"/>
      </w:pPr>
      <w:bookmarkStart w:id="2" w:name="_Toc2"/>
      <w:r>
        <w:t>Article summary:</w:t>
      </w:r>
      <w:bookmarkEnd w:id="2"/>
    </w:p>
    <w:p>
      <w:pPr>
        <w:jc w:val="both"/>
      </w:pPr>
      <w:r>
        <w:rPr/>
        <w:t xml:space="preserve">1. ADB and fastboot commands are essential for tech enthusiasts and developers to install APKs, create a full backup of the device, and even root it.</w:t>
      </w:r>
    </w:p>
    <w:p>
      <w:pPr>
        <w:jc w:val="both"/>
      </w:pPr>
      <w:r>
        <w:rPr/>
        <w:t xml:space="preserve">2. This article provides a list of powerful ADB and fastboot commands with their uses, advantages, precautions to take before enabling them, and how to install them on Android devices.</w:t>
      </w:r>
    </w:p>
    <w:p>
      <w:pPr>
        <w:jc w:val="both"/>
      </w:pPr>
      <w:r>
        <w:rPr/>
        <w:t xml:space="preserve">3. It also explains what ADB is, how to install it on Windows, Linux, and macOS, as well as FAQs about Fastboot and ADB commands.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“10 Powerful Fastboot Commands List [+Cheat Sheet Download]” is generally reliable in terms of its content. The article provides an extensive list of ADB and Fastboot commands with their uses, advantages, precautions to take before enabling them, and how to install them on Android devices. It also explains what ADB is, how to install it on Windows, Linux, and macOS. The article does not appear to be biased or one-sided in any way; rather it presents both sides equally by providing information about the potential risks associated with using these commands as well as the benefits they offer. Furthermore, the article does not contain any promotional content or unsupported claims; all claims made are backed up by evidence from reliable sources. </w:t>
      </w:r>
    </w:p>
    <w:p>
      <w:pPr>
        <w:jc w:val="both"/>
      </w:pPr>
      <w:r>
        <w:rPr/>
        <w:t xml:space="preserve">However, there are some points that could have been explored further in the article such as counterarguments or alternative solutions that could be used instead of Fastboot commands. Additionally, while the article does provide a comprehensive list of Fastboot commands with their uses and advantages listed out clearly for readers’ convenience; however there is no mention of possible risks associated with using these commands which should have been included in order to provide readers with a more complete picture of the topic at hand.</w:t>
      </w:r>
    </w:p>
    <w:p>
      <w:pPr>
        <w:pStyle w:val="Heading1"/>
      </w:pPr>
      <w:bookmarkStart w:id="5" w:name="_Toc5"/>
      <w:r>
        <w:t>Topics for further research:</w:t>
      </w:r>
      <w:bookmarkEnd w:id="5"/>
    </w:p>
    <w:p>
      <w:pPr>
        <w:spacing w:after="0"/>
        <w:numPr>
          <w:ilvl w:val="0"/>
          <w:numId w:val="2"/>
        </w:numPr>
      </w:pPr>
      <w:r>
        <w:rPr/>
        <w:t xml:space="preserve">Alternative solutions to Fastboot commands</w:t>
      </w:r>
    </w:p>
    <w:p>
      <w:pPr>
        <w:spacing w:after="0"/>
        <w:numPr>
          <w:ilvl w:val="0"/>
          <w:numId w:val="2"/>
        </w:numPr>
      </w:pPr>
      <w:r>
        <w:rPr/>
        <w:t xml:space="preserve">Potential risks of using Fastboot commands</w:t>
      </w:r>
    </w:p>
    <w:p>
      <w:pPr>
        <w:spacing w:after="0"/>
        <w:numPr>
          <w:ilvl w:val="0"/>
          <w:numId w:val="2"/>
        </w:numPr>
      </w:pPr>
      <w:r>
        <w:rPr/>
        <w:t xml:space="preserve">Fastboot commands for Android devices</w:t>
      </w:r>
    </w:p>
    <w:p>
      <w:pPr>
        <w:spacing w:after="0"/>
        <w:numPr>
          <w:ilvl w:val="0"/>
          <w:numId w:val="2"/>
        </w:numPr>
      </w:pPr>
      <w:r>
        <w:rPr/>
        <w:t xml:space="preserve">How to install ADB on Windows</w:t>
      </w:r>
    </w:p>
    <w:p>
      <w:pPr>
        <w:spacing w:after="0"/>
        <w:numPr>
          <w:ilvl w:val="0"/>
          <w:numId w:val="2"/>
        </w:numPr>
      </w:pPr>
      <w:r>
        <w:rPr/>
        <w:t xml:space="preserve">How to install ADB on Linux</w:t>
      </w:r>
    </w:p>
    <w:p>
      <w:pPr>
        <w:numPr>
          <w:ilvl w:val="0"/>
          <w:numId w:val="2"/>
        </w:numPr>
      </w:pPr>
      <w:r>
        <w:rPr/>
        <w:t xml:space="preserve">How to install ADB on macOS</w:t>
      </w:r>
    </w:p>
    <w:p>
      <w:pPr>
        <w:pStyle w:val="Heading1"/>
      </w:pPr>
      <w:bookmarkStart w:id="6" w:name="_Toc6"/>
      <w:r>
        <w:t>Report location:</w:t>
      </w:r>
      <w:bookmarkEnd w:id="6"/>
    </w:p>
    <w:p>
      <w:hyperlink r:id="rId8" w:history="1">
        <w:r>
          <w:rPr>
            <w:color w:val="2980b9"/>
            <w:u w:val="single"/>
          </w:rPr>
          <w:t xml:space="preserve">https://www.fullpicture.app/item/dbaf1cb91331708af57b895a47a05310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8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otechnologies.com/blog/fastboot-commands/" TargetMode="External"/><Relationship Id="rId8" Type="http://schemas.openxmlformats.org/officeDocument/2006/relationships/hyperlink" Target="https://www.fullpicture.app/item/dbaf1cb91331708af57b895a47a05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2023-02-21T20:08:39+01:00</dcterms:created>
  <dcterms:modified xsi:type="dcterms:W3CDTF">2023-02-21T20:08:39+01:00</dcterms:modified>
</cp:coreProperties>
</file>

<file path=docProps/custom.xml><?xml version="1.0" encoding="utf-8"?>
<Properties xmlns="http://schemas.openxmlformats.org/officeDocument/2006/custom-properties" xmlns:vt="http://schemas.openxmlformats.org/officeDocument/2006/docPropsVTypes"/>
</file>