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China Used Hollywood To Build The World’s Biggest Film Market - Bloomberg</w:t>
      </w:r>
      <w:br/>
      <w:hyperlink r:id="rId7" w:history="1">
        <w:r>
          <w:rPr>
            <w:color w:val="2980b9"/>
            <w:u w:val="single"/>
          </w:rPr>
          <w:t xml:space="preserve">https://www.bloomberg.com/news/newsletters/2022-02-13/how-china-used-hollywood-to-build-the-world-s-biggest-film-market</w:t>
        </w:r>
      </w:hyperlink>
    </w:p>
    <w:p>
      <w:pPr>
        <w:pStyle w:val="Heading1"/>
      </w:pPr>
      <w:bookmarkStart w:id="2" w:name="_Toc2"/>
      <w:r>
        <w:t>Article summary:</w:t>
      </w:r>
      <w:bookmarkEnd w:id="2"/>
    </w:p>
    <w:p>
      <w:pPr>
        <w:jc w:val="both"/>
      </w:pPr>
      <w:r>
        <w:rPr/>
        <w:t xml:space="preserve">1. Hollywood tailored its movies to please the Chinese government in order to gain access to the Chinese film market, which became the fastest-growing film market in the world.</w:t>
      </w:r>
    </w:p>
    <w:p>
      <w:pPr>
        <w:jc w:val="both"/>
      </w:pPr>
      <w:r>
        <w:rPr/>
        <w:t xml:space="preserve">2. Hollywood's self-censorship and pandering to China resulted in a decline in its share of Chinese ticket sales in recent years, leading to difficulties for most studios in getting their movies released in China.</w:t>
      </w:r>
    </w:p>
    <w:p>
      <w:pPr>
        <w:jc w:val="both"/>
      </w:pPr>
      <w:r>
        <w:rPr/>
        <w:t xml:space="preserve">3. The relationship between Hollywood and China has been mutually beneficial but also raises concerns about free expression and the values conveyed by Chinese movies as they are exported globally.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China Used Hollywood To Build The World’s Biggest Film Market" by Bloomberg discusses the relationship between Hollywood and China, focusing on how Hollywood has tailored its movies to please the Chinese government in order to gain access to the lucrative Chinese film market. While the article provides some interesting insights into this topic, there are several areas where it falls short in terms of critical analysis and balanced reporting.</w:t>
      </w:r>
    </w:p>
    <w:p>
      <w:pPr>
        <w:jc w:val="both"/>
      </w:pPr>
      <w:r>
        <w:rPr/>
        <w:t xml:space="preserve"/>
      </w:r>
    </w:p>
    <w:p>
      <w:pPr>
        <w:jc w:val="both"/>
      </w:pPr>
      <w:r>
        <w:rPr/>
        <w:t xml:space="preserve">One potential bias in the article is its focus on Hollywood's self-censorship and pandering to China, without adequately exploring the reasons behind these actions. The article suggests that Hollywood's concessions go against the free expression it stands for, but fails to consider the economic incentives and market opportunities that drive these decisions. It also overlooks the fact that many other countries have censorship requirements for films, and that Hollywood has historically made changes to movies for various markets.</w:t>
      </w:r>
    </w:p>
    <w:p>
      <w:pPr>
        <w:jc w:val="both"/>
      </w:pPr>
      <w:r>
        <w:rPr/>
        <w:t xml:space="preserve"/>
      </w:r>
    </w:p>
    <w:p>
      <w:pPr>
        <w:jc w:val="both"/>
      </w:pPr>
      <w:r>
        <w:rPr/>
        <w:t xml:space="preserve">Another issue with the article is its reliance on anecdotal evidence and personal opinions rather than providing concrete data or expert analysis. For example, when discussing Hollywood's share of Chinese ticket sales plummeting in recent years, no specific numbers or statistics are provided to support this claim. Similarly, when discussing the quality of films made in China, there is no objective assessment or comparison with films from other countries.</w:t>
      </w:r>
    </w:p>
    <w:p>
      <w:pPr>
        <w:jc w:val="both"/>
      </w:pPr>
      <w:r>
        <w:rPr/>
        <w:t xml:space="preserve"/>
      </w:r>
    </w:p>
    <w:p>
      <w:pPr>
        <w:jc w:val="both"/>
      </w:pPr>
      <w:r>
        <w:rPr/>
        <w:t xml:space="preserve">The article also lacks exploration of counterarguments or alternative perspectives. It presents a one-sided view of China's influence on Hollywood without considering potential benefits or positive aspects of this relationship. For instance, it does not discuss how collaboration with China has allowed Hollywood studios to access a massive audience and generate significant revenue.</w:t>
      </w:r>
    </w:p>
    <w:p>
      <w:pPr>
        <w:jc w:val="both"/>
      </w:pPr>
      <w:r>
        <w:rPr/>
        <w:t xml:space="preserve"/>
      </w:r>
    </w:p>
    <w:p>
      <w:pPr>
        <w:jc w:val="both"/>
      </w:pPr>
      <w:r>
        <w:rPr/>
        <w:t xml:space="preserve">Additionally, there are several unsupported claims made throughout the article. For example, it states that China wanted Hollywood to enter its market so it could get its citizens to go to the movies without providing any evidence or sources for this assertion. It also claims that China's shutting off of Hollywood movies is part of a larger strategy of replication and replacement without offering any proof or expert analysis to support this claim.</w:t>
      </w:r>
    </w:p>
    <w:p>
      <w:pPr>
        <w:jc w:val="both"/>
      </w:pPr>
      <w:r>
        <w:rPr/>
        <w:t xml:space="preserve"/>
      </w:r>
    </w:p>
    <w:p>
      <w:pPr>
        <w:jc w:val="both"/>
      </w:pPr>
      <w:r>
        <w:rPr/>
        <w:t xml:space="preserve">Overall, the article lacks critical analysis and balanced reporting. It presents a narrow view of Hollywood's relationship with China, focusing primarily on the negative aspects and failing to provide a comprehensive understanding of the complexities involved. It would have been beneficial for the article to include input from experts in the field or provide more data-driven analysis to support its claims.</w:t>
      </w:r>
    </w:p>
    <w:p>
      <w:pPr>
        <w:pStyle w:val="Heading1"/>
      </w:pPr>
      <w:bookmarkStart w:id="5" w:name="_Toc5"/>
      <w:r>
        <w:t>Topics for further research:</w:t>
      </w:r>
      <w:bookmarkEnd w:id="5"/>
    </w:p>
    <w:p>
      <w:pPr>
        <w:spacing w:after="0"/>
        <w:numPr>
          <w:ilvl w:val="0"/>
          <w:numId w:val="2"/>
        </w:numPr>
      </w:pPr>
      <w:r>
        <w:rPr/>
        <w:t xml:space="preserve">Economic incentives for Hollywood studios to tailor their movies for the Chinese market
</w:t>
      </w:r>
    </w:p>
    <w:p>
      <w:pPr>
        <w:spacing w:after="0"/>
        <w:numPr>
          <w:ilvl w:val="0"/>
          <w:numId w:val="2"/>
        </w:numPr>
      </w:pPr>
      <w:r>
        <w:rPr/>
        <w:t xml:space="preserve">Comparison of censorship requirements for films in different countries
</w:t>
      </w:r>
    </w:p>
    <w:p>
      <w:pPr>
        <w:spacing w:after="0"/>
        <w:numPr>
          <w:ilvl w:val="0"/>
          <w:numId w:val="2"/>
        </w:numPr>
      </w:pPr>
      <w:r>
        <w:rPr/>
        <w:t xml:space="preserve">Hollywood's historical changes to movies for various international markets
</w:t>
      </w:r>
    </w:p>
    <w:p>
      <w:pPr>
        <w:spacing w:after="0"/>
        <w:numPr>
          <w:ilvl w:val="0"/>
          <w:numId w:val="2"/>
        </w:numPr>
      </w:pPr>
      <w:r>
        <w:rPr/>
        <w:t xml:space="preserve">Data on Hollywood's share of Chinese ticket sales in recent years
</w:t>
      </w:r>
    </w:p>
    <w:p>
      <w:pPr>
        <w:spacing w:after="0"/>
        <w:numPr>
          <w:ilvl w:val="0"/>
          <w:numId w:val="2"/>
        </w:numPr>
      </w:pPr>
      <w:r>
        <w:rPr/>
        <w:t xml:space="preserve">Objective assessment of the quality of films made in China compared to films from other countries
</w:t>
      </w:r>
    </w:p>
    <w:p>
      <w:pPr>
        <w:numPr>
          <w:ilvl w:val="0"/>
          <w:numId w:val="2"/>
        </w:numPr>
      </w:pPr>
      <w:r>
        <w:rPr/>
        <w:t xml:space="preserve">Benefits and positive aspects of Hollywood's collaboration with China in accessing a massive audience and generating revenue.</w:t>
      </w:r>
    </w:p>
    <w:p>
      <w:pPr>
        <w:pStyle w:val="Heading1"/>
      </w:pPr>
      <w:bookmarkStart w:id="6" w:name="_Toc6"/>
      <w:r>
        <w:t>Report location:</w:t>
      </w:r>
      <w:bookmarkEnd w:id="6"/>
    </w:p>
    <w:p>
      <w:hyperlink r:id="rId8" w:history="1">
        <w:r>
          <w:rPr>
            <w:color w:val="2980b9"/>
            <w:u w:val="single"/>
          </w:rPr>
          <w:t xml:space="preserve">https://www.fullpicture.app/item/dc9d13ac8a9f638fcf46e2c62902e30e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A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newsletters/2022-02-13/how-china-used-hollywood-to-build-the-world-s-biggest-film-market" TargetMode="External"/><Relationship Id="rId8" Type="http://schemas.openxmlformats.org/officeDocument/2006/relationships/hyperlink" Target="https://www.fullpicture.app/item/dc9d13ac8a9f638fcf46e2c62902e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2024-01-12T00:37:59+01:00</dcterms:created>
  <dcterms:modified xsi:type="dcterms:W3CDTF">2024-01-12T00:37:59+01:00</dcterms:modified>
</cp:coreProperties>
</file>

<file path=docProps/custom.xml><?xml version="1.0" encoding="utf-8"?>
<Properties xmlns="http://schemas.openxmlformats.org/officeDocument/2006/custom-properties" xmlns:vt="http://schemas.openxmlformats.org/officeDocument/2006/docPropsVTypes"/>
</file>