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Musk's Twitter polls: the slopey moral shoulders of deferring decisions</w:t>
      </w:r>
      <w:br/>
      <w:hyperlink r:id="rId7" w:history="1">
        <w:r>
          <w:rPr>
            <w:color w:val="2980b9"/>
            <w:u w:val="single"/>
          </w:rPr>
          <w:t xml:space="preserve">https://onlysky.media/jpearce/musks-twitter-polls-the-slopey-moral-shoulders-of-deferring-decisions/</w:t>
        </w:r>
      </w:hyperlink>
    </w:p>
    <w:p>
      <w:pPr>
        <w:pStyle w:val="Heading1"/>
      </w:pPr>
      <w:bookmarkStart w:id="2" w:name="_Toc2"/>
      <w:r>
        <w:t>Article summary:</w:t>
      </w:r>
      <w:bookmarkEnd w:id="2"/>
    </w:p>
    <w:p>
      <w:pPr>
        <w:jc w:val="both"/>
      </w:pPr>
      <w:r>
        <w:rPr/>
        <w:t xml:space="preserve">1. This article provides information about the various newsletters available from OnlySky, a secular American news source. </w:t>
      </w:r>
    </w:p>
    <w:p>
      <w:pPr>
        <w:jc w:val="both"/>
      </w:pPr>
      <w:r>
        <w:rPr/>
        <w:t xml:space="preserve">2. The newsletters cover topics such as science and technology, culture and human stories, big questions, arts and entertainment, comedy, and research. </w:t>
      </w:r>
    </w:p>
    <w:p>
      <w:pPr>
        <w:jc w:val="both"/>
      </w:pPr>
      <w:r>
        <w:rPr/>
        <w:t xml:space="preserve">3. Subscribers must agree to the Terms and Conditions before signing up for any of the newsletters.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content. It provides clear information about the various newsletters available from OnlySky, a secular American news source. The topics covered by each newsletter are clearly outlined, making it easy for readers to decide which ones they would like to subscribe to. Furthermore, the article does not make any unsupported claims or present any partiality towards one side of an argument; instead it simply outlines the different topics covered by each newsletter without bias or opinion. Additionally, there are no risks associated with subscribing to these newsletters that are not noted in the article. </w:t>
      </w:r>
    </w:p>
    <w:p>
      <w:pPr>
        <w:jc w:val="both"/>
      </w:pPr>
      <w:r>
        <w:rPr/>
        <w:t xml:space="preserve">However, there is some potential for one-sided reporting in some of the newsletters; for example, “News / The Moment” focuses on breaking news and commentary on issues important to secular Americans but does not provide any counterarguments or opposing views on those issues. Additionally, there is no mention of promotional content in any of the newsletters; while this may not be an issue for most readers, it could be something that should be taken into consideration when deciding whether or not to subscribe to a particular newsletter.</w:t>
      </w:r>
    </w:p>
    <w:p>
      <w:pPr>
        <w:pStyle w:val="Heading1"/>
      </w:pPr>
      <w:bookmarkStart w:id="5" w:name="_Toc5"/>
      <w:r>
        <w:t>Topics for further research:</w:t>
      </w:r>
      <w:bookmarkEnd w:id="5"/>
    </w:p>
    <w:p>
      <w:pPr>
        <w:spacing w:after="0"/>
        <w:numPr>
          <w:ilvl w:val="0"/>
          <w:numId w:val="2"/>
        </w:numPr>
      </w:pPr>
      <w:r>
        <w:rPr/>
        <w:t xml:space="preserve">Secular American news sources</w:t>
      </w:r>
    </w:p>
    <w:p>
      <w:pPr>
        <w:spacing w:after="0"/>
        <w:numPr>
          <w:ilvl w:val="0"/>
          <w:numId w:val="2"/>
        </w:numPr>
      </w:pPr>
      <w:r>
        <w:rPr/>
        <w:t xml:space="preserve">Counterarguments to secular American issues</w:t>
      </w:r>
    </w:p>
    <w:p>
      <w:pPr>
        <w:spacing w:after="0"/>
        <w:numPr>
          <w:ilvl w:val="0"/>
          <w:numId w:val="2"/>
        </w:numPr>
      </w:pPr>
      <w:r>
        <w:rPr/>
        <w:t xml:space="preserve">Promotional content in newsletters</w:t>
      </w:r>
    </w:p>
    <w:p>
      <w:pPr>
        <w:spacing w:after="0"/>
        <w:numPr>
          <w:ilvl w:val="0"/>
          <w:numId w:val="2"/>
        </w:numPr>
      </w:pPr>
      <w:r>
        <w:rPr/>
        <w:t xml:space="preserve">Pros and cons of subscribing to newsletters</w:t>
      </w:r>
    </w:p>
    <w:p>
      <w:pPr>
        <w:spacing w:after="0"/>
        <w:numPr>
          <w:ilvl w:val="0"/>
          <w:numId w:val="2"/>
        </w:numPr>
      </w:pPr>
      <w:r>
        <w:rPr/>
        <w:t xml:space="preserve">Different types of news sources</w:t>
      </w:r>
    </w:p>
    <w:p>
      <w:pPr>
        <w:numPr>
          <w:ilvl w:val="0"/>
          <w:numId w:val="2"/>
        </w:numPr>
      </w:pPr>
      <w:r>
        <w:rPr/>
        <w:t xml:space="preserve">Unbiased news reporting</w:t>
      </w:r>
    </w:p>
    <w:p>
      <w:pPr>
        <w:pStyle w:val="Heading1"/>
      </w:pPr>
      <w:bookmarkStart w:id="6" w:name="_Toc6"/>
      <w:r>
        <w:t>Report location:</w:t>
      </w:r>
      <w:bookmarkEnd w:id="6"/>
    </w:p>
    <w:p>
      <w:hyperlink r:id="rId8" w:history="1">
        <w:r>
          <w:rPr>
            <w:color w:val="2980b9"/>
            <w:u w:val="single"/>
          </w:rPr>
          <w:t xml:space="preserve">https://www.fullpicture.app/item/dcd45c3d72373b262d88e71b6e31d292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8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jpearce/musks-twitter-polls-the-slopey-moral-shoulders-of-deferring-decisions/" TargetMode="External"/><Relationship Id="rId8" Type="http://schemas.openxmlformats.org/officeDocument/2006/relationships/hyperlink" Target="https://www.fullpicture.app/item/dcd45c3d72373b262d88e71b6e31d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2023-02-19T09:37:38+01:00</dcterms:created>
  <dcterms:modified xsi:type="dcterms:W3CDTF">2023-02-19T09:37:38+01:00</dcterms:modified>
</cp:coreProperties>
</file>

<file path=docProps/custom.xml><?xml version="1.0" encoding="utf-8"?>
<Properties xmlns="http://schemas.openxmlformats.org/officeDocument/2006/custom-properties" xmlns:vt="http://schemas.openxmlformats.org/officeDocument/2006/docPropsVTypes"/>
</file>