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Launches ChatGPT Powered Bing Search Engine</w:t>
      </w:r>
      <w:br/>
      <w:hyperlink r:id="rId7" w:history="1">
        <w:r>
          <w:rPr>
            <w:color w:val="2980b9"/>
            <w:u w:val="single"/>
          </w:rPr>
          <w:t xml:space="preserve">https://tech.co/news/microsoft-launches-bing-chatgpt</w:t>
        </w:r>
      </w:hyperlink>
    </w:p>
    <w:p>
      <w:pPr>
        <w:pStyle w:val="Heading1"/>
      </w:pPr>
      <w:bookmarkStart w:id="2" w:name="_Toc2"/>
      <w:r>
        <w:t>Article summary:</w:t>
      </w:r>
      <w:bookmarkEnd w:id="2"/>
    </w:p>
    <w:p>
      <w:pPr>
        <w:jc w:val="both"/>
      </w:pPr>
      <w:r>
        <w:rPr/>
        <w:t xml:space="preserve">1. Microsoft has launched a new version of its search engine Bing, which is powered by ChatGPT's AI capabilities.</w:t>
      </w:r>
    </w:p>
    <w:p>
      <w:pPr>
        <w:jc w:val="both"/>
      </w:pPr>
      <w:r>
        <w:rPr/>
        <w:t xml:space="preserve">2. The new version of Bing is designed to better handle more complex queries and provide more complete answers.</w:t>
      </w:r>
    </w:p>
    <w:p>
      <w:pPr>
        <w:jc w:val="both"/>
      </w:pPr>
      <w:r>
        <w:rPr/>
        <w:t xml:space="preserve">3. Microsoft Edge has also been upgraded with AI technology, allowing users to chat and compose content based on their searches.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new AI-powered version of Microsoft’s search engine Bing and the related functionalities added to Microsoft Edge. The article is generally reliable in terms of accuracy, as it accurately describes the features and capabilities of the new version of Bing and Edge. However, there are some potential biases that should be noted. </w:t>
      </w:r>
    </w:p>
    <w:p>
      <w:pPr>
        <w:jc w:val="both"/>
      </w:pPr>
      <w:r>
        <w:rPr/>
        <w:t xml:space="preserve">First, the article does not explore any potential risks associated with using this technology or any possible negative implications for user privacy or security. It also does not present both sides equally; while it mentions Google’s Bard AI solution as a potential competitor to Bing, it does not provide any details about how this solution works or how it might compare to Bing’s AI capabilities. Additionally, the article does not mention any other competitors in the search engine market or explore any other potential implications for users or businesses that may arise from using this technology. </w:t>
      </w:r>
    </w:p>
    <w:p>
      <w:pPr>
        <w:jc w:val="both"/>
      </w:pPr>
      <w:r>
        <w:rPr/>
        <w:t xml:space="preserve">Finally, there are some unsupported claims made in the article; for example, it states that “half of the 10 billion search queries made every day go unanswered” without providing evidence for this claim or exploring why this might be the case. In addition, while it mentions that “the chat experience empowers you to refine your search until you get the complete answer you are looking for”, it does not provide any evidence that this is actually true or explore whether there are any limitations to this capability. </w:t>
      </w:r>
    </w:p>
    <w:p>
      <w:pPr>
        <w:jc w:val="both"/>
      </w:pPr>
      <w:r>
        <w:rPr/>
        <w:t xml:space="preserve">In conclusion, while overall accurate in terms of describing what Microsoft has done with its new version of Bing and Edge browser, there are some potential biases and unsupported claims in the article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AI-powered search engines</w:t>
      </w:r>
    </w:p>
    <w:p>
      <w:pPr>
        <w:spacing w:after="0"/>
        <w:numPr>
          <w:ilvl w:val="0"/>
          <w:numId w:val="2"/>
        </w:numPr>
      </w:pPr>
      <w:r>
        <w:rPr/>
        <w:t xml:space="preserve">Comparison of Bing and Google AI solutions</w:t>
      </w:r>
    </w:p>
    <w:p>
      <w:pPr>
        <w:spacing w:after="0"/>
        <w:numPr>
          <w:ilvl w:val="0"/>
          <w:numId w:val="2"/>
        </w:numPr>
      </w:pPr>
      <w:r>
        <w:rPr/>
        <w:t xml:space="preserve">Impact of AI-powered search engines on user privacy</w:t>
      </w:r>
    </w:p>
    <w:p>
      <w:pPr>
        <w:spacing w:after="0"/>
        <w:numPr>
          <w:ilvl w:val="0"/>
          <w:numId w:val="2"/>
        </w:numPr>
      </w:pPr>
      <w:r>
        <w:rPr/>
        <w:t xml:space="preserve">Other competitors in the search engine market</w:t>
      </w:r>
    </w:p>
    <w:p>
      <w:pPr>
        <w:spacing w:after="0"/>
        <w:numPr>
          <w:ilvl w:val="0"/>
          <w:numId w:val="2"/>
        </w:numPr>
      </w:pPr>
      <w:r>
        <w:rPr/>
        <w:t xml:space="preserve">Implications of AI-powered search engines for businesses</w:t>
      </w:r>
    </w:p>
    <w:p>
      <w:pPr>
        <w:numPr>
          <w:ilvl w:val="0"/>
          <w:numId w:val="2"/>
        </w:numPr>
      </w:pPr>
      <w:r>
        <w:rPr/>
        <w:t xml:space="preserve">Limitations of AI-powered search engine chat experience</w:t>
      </w:r>
    </w:p>
    <w:p>
      <w:pPr>
        <w:pStyle w:val="Heading1"/>
      </w:pPr>
      <w:bookmarkStart w:id="6" w:name="_Toc6"/>
      <w:r>
        <w:t>Report location:</w:t>
      </w:r>
      <w:bookmarkEnd w:id="6"/>
    </w:p>
    <w:p>
      <w:hyperlink r:id="rId8" w:history="1">
        <w:r>
          <w:rPr>
            <w:color w:val="2980b9"/>
            <w:u w:val="single"/>
          </w:rPr>
          <w:t xml:space="preserve">https://www.fullpicture.app/item/dd0ab0bc70a6e707dfc870e0b2c3bfdb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C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o/news/microsoft-launches-bing-chatgpt" TargetMode="External"/><Relationship Id="rId8" Type="http://schemas.openxmlformats.org/officeDocument/2006/relationships/hyperlink" Target="https://www.fullpicture.app/item/dd0ab0bc70a6e707dfc870e0b2c3b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2023-02-25T12:32:19+01:00</dcterms:created>
  <dcterms:modified xsi:type="dcterms:W3CDTF">2023-02-25T12:32:19+01:00</dcterms:modified>
</cp:coreProperties>
</file>

<file path=docProps/custom.xml><?xml version="1.0" encoding="utf-8"?>
<Properties xmlns="http://schemas.openxmlformats.org/officeDocument/2006/custom-properties" xmlns:vt="http://schemas.openxmlformats.org/officeDocument/2006/docPropsVTypes"/>
</file>