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 Systematic Literature Review for the Recycling and Reuse of Wasted Clothing</w:t>
      </w:r>
      <w:br/>
      <w:hyperlink r:id="rId7" w:history="1">
        <w:r>
          <w:rPr>
            <w:color w:val="2980b9"/>
            <w:u w:val="single"/>
          </w:rPr>
          <w:t xml:space="preserve">https://www.mdpi.com/2071-1050/13/24/13732</w:t>
        </w:r>
      </w:hyperlink>
    </w:p>
    <w:p>
      <w:pPr>
        <w:pStyle w:val="Heading1"/>
      </w:pPr>
      <w:bookmarkStart w:id="2" w:name="_Toc2"/>
      <w:r>
        <w:t>Article summary:</w:t>
      </w:r>
      <w:bookmarkEnd w:id="2"/>
    </w:p>
    <w:p>
      <w:pPr>
        <w:jc w:val="both"/>
      </w:pPr>
      <w:r>
        <w:rPr/>
        <w:t xml:space="preserve">1. This article proposes a systematic review of the recycling and reuse of wasted clothes.</w:t>
      </w:r>
    </w:p>
    <w:p>
      <w:pPr>
        <w:jc w:val="both"/>
      </w:pPr>
      <w:r>
        <w:rPr/>
        <w:t xml:space="preserve">2. The article summarizes existing methods of waste-clothing collection and recycling, as well as their advantages and disadvantages.</w:t>
      </w:r>
    </w:p>
    <w:p>
      <w:pPr>
        <w:jc w:val="both"/>
      </w:pPr>
      <w:r>
        <w:rPr/>
        <w:t xml:space="preserve">3. The results of this review provide reference for further research on waste-clothing recycling, and make suggestions for the relevant governmental/industrial development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in-depth analysis of the current state of waste clothing recycling and reuse. It provides a comprehensive overview of existing methods, their advantages and disadvantages, as well as potential solutions to improve the efficiency of waste clothing recycling. The authors have also used Citespace software to analyze related literature, which adds credibility to their findings. </w:t>
      </w:r>
    </w:p>
    <w:p>
      <w:pPr>
        <w:jc w:val="both"/>
      </w:pPr>
      <w:r>
        <w:rPr/>
        <w:t xml:space="preserve">However, there are some points that could be improved upon in terms of trustworthiness and reliability. For example, the authors do not provide any evidence or data to support their claims about the environmental impact caused by waste clothing consumption or its potential reduction through appropriate utilization and disposal. Additionally, they do not explore any counterarguments or present both sides equally when discussing potential solutions for improving the efficiency of waste clothing recycling. Furthermore, there is no mention of possible risks associated with implementing these solutions or how they might affect different stakeholders involved in the process (e.g., consumers). Finally, there is a lack of promotional content in the article which could be beneficial in raising awareness about this important issue among readers.</w:t>
      </w:r>
    </w:p>
    <w:p>
      <w:pPr>
        <w:pStyle w:val="Heading1"/>
      </w:pPr>
      <w:bookmarkStart w:id="5" w:name="_Toc5"/>
      <w:r>
        <w:t>Topics for further research:</w:t>
      </w:r>
      <w:bookmarkEnd w:id="5"/>
    </w:p>
    <w:p>
      <w:pPr>
        <w:spacing w:after="0"/>
        <w:numPr>
          <w:ilvl w:val="0"/>
          <w:numId w:val="2"/>
        </w:numPr>
      </w:pPr>
      <w:r>
        <w:rPr/>
        <w:t xml:space="preserve">Environmental impact of waste clothing consumption</w:t>
      </w:r>
    </w:p>
    <w:p>
      <w:pPr>
        <w:spacing w:after="0"/>
        <w:numPr>
          <w:ilvl w:val="0"/>
          <w:numId w:val="2"/>
        </w:numPr>
      </w:pPr>
      <w:r>
        <w:rPr/>
        <w:t xml:space="preserve">Benefits of waste clothing reuse</w:t>
      </w:r>
    </w:p>
    <w:p>
      <w:pPr>
        <w:spacing w:after="0"/>
        <w:numPr>
          <w:ilvl w:val="0"/>
          <w:numId w:val="2"/>
        </w:numPr>
      </w:pPr>
      <w:r>
        <w:rPr/>
        <w:t xml:space="preserve">Risks associated with waste clothing recycling</w:t>
      </w:r>
    </w:p>
    <w:p>
      <w:pPr>
        <w:spacing w:after="0"/>
        <w:numPr>
          <w:ilvl w:val="0"/>
          <w:numId w:val="2"/>
        </w:numPr>
      </w:pPr>
      <w:r>
        <w:rPr/>
        <w:t xml:space="preserve">Potential solutions for improving waste clothing recycling efficiency</w:t>
      </w:r>
    </w:p>
    <w:p>
      <w:pPr>
        <w:spacing w:after="0"/>
        <w:numPr>
          <w:ilvl w:val="0"/>
          <w:numId w:val="2"/>
        </w:numPr>
      </w:pPr>
      <w:r>
        <w:rPr/>
        <w:t xml:space="preserve">Impact of waste clothing recycling solutions on stakeholders</w:t>
      </w:r>
    </w:p>
    <w:p>
      <w:pPr>
        <w:numPr>
          <w:ilvl w:val="0"/>
          <w:numId w:val="2"/>
        </w:numPr>
      </w:pPr>
      <w:r>
        <w:rPr/>
        <w:t xml:space="preserve">Promotional strategies for raising awareness about waste clothing recycling</w:t>
      </w:r>
    </w:p>
    <w:p>
      <w:pPr>
        <w:pStyle w:val="Heading1"/>
      </w:pPr>
      <w:bookmarkStart w:id="6" w:name="_Toc6"/>
      <w:r>
        <w:t>Report location:</w:t>
      </w:r>
      <w:bookmarkEnd w:id="6"/>
    </w:p>
    <w:p>
      <w:hyperlink r:id="rId8" w:history="1">
        <w:r>
          <w:rPr>
            <w:color w:val="2980b9"/>
            <w:u w:val="single"/>
          </w:rPr>
          <w:t xml:space="preserve">https://www.fullpicture.app/item/dd52b1fa8a8d2ca55f67ad034d0ad5fa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50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24/13732" TargetMode="External"/><Relationship Id="rId8" Type="http://schemas.openxmlformats.org/officeDocument/2006/relationships/hyperlink" Target="https://www.fullpicture.app/item/dd52b1fa8a8d2ca55f67ad034d0ad5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2023-02-23T07:52:38+01:00</dcterms:created>
  <dcterms:modified xsi:type="dcterms:W3CDTF">2023-02-23T07:52:38+01:00</dcterms:modified>
</cp:coreProperties>
</file>

<file path=docProps/custom.xml><?xml version="1.0" encoding="utf-8"?>
<Properties xmlns="http://schemas.openxmlformats.org/officeDocument/2006/custom-properties" xmlns:vt="http://schemas.openxmlformats.org/officeDocument/2006/docPropsVTypes"/>
</file>