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HBR_On Leadership - Edit PDF</w:t>
      </w:r>
      <w:br/>
      <w:hyperlink r:id="rId7" w:history="1">
        <w:r>
          <w:rPr>
            <w:color w:val="2980b9"/>
            <w:u w:val="single"/>
          </w:rPr>
          <w:t xml:space="preserve">https://smallpdf.com/pdf-reader</w:t>
        </w:r>
      </w:hyperlink>
    </w:p>
    <w:p>
      <w:pPr>
        <w:pStyle w:val="Heading1"/>
      </w:pPr>
      <w:bookmarkStart w:id="2" w:name="_Toc2"/>
      <w:r>
        <w:t>Article summary:</w:t>
      </w:r>
      <w:bookmarkEnd w:id="2"/>
    </w:p>
    <w:p>
      <w:pPr>
        <w:jc w:val="both"/>
      </w:pPr>
      <w:r>
        <w:rPr/>
        <w:t xml:space="preserve">1. Smallpdf offers an easy-to-use PDF reader with drag and drop capabilities.</w:t>
      </w:r>
    </w:p>
    <w:p>
      <w:pPr>
        <w:jc w:val="both"/>
      </w:pPr>
      <w:r>
        <w:rPr/>
        <w:t xml:space="preserve">2. The PDF Editor can help users fill in forms, add markups, print documents, and export them to Dropbox or Google Suite.</w:t>
      </w:r>
    </w:p>
    <w:p>
      <w:pPr>
        <w:jc w:val="both"/>
      </w:pPr>
      <w:r>
        <w:rPr/>
        <w:t xml:space="preserve">3. Smallpdf also provides an offline desktop app for users who don't have access to the internet, as well as other useful tools such as conversion and e-signing of PDF documents.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 clear overview of the features offered by Smallpdf's PDF Reader, including its drag and drop capabilities, form filling options, markups, printing options, exporting options, offline desktop app, and other useful tools such as conversion and e-signing of PDF documents. The article does not appear to be biased or one-sided in any way; it presents all the features objectively without any promotional content or partiality towards any particular feature. Furthermore, the article does not make any unsupported claims or omit any points of consideration; all the features are clearly explained with evidence provided for each claim made. Additionally, no counterarguments are explored nor are there any risks noted; however this is not necessary since the article is simply providing an overview of the features offered by Smallpdf's PDF Reader rather than making a comparison between different products or services. In conclusion, this article is reliable and trustworthy in its content; it provides a comprehensive overview of Smallpdf's PDF Reader without any bias or unsupported claims.</w:t>
      </w:r>
    </w:p>
    <w:p>
      <w:pPr>
        <w:pStyle w:val="Heading1"/>
      </w:pPr>
      <w:bookmarkStart w:id="5" w:name="_Toc5"/>
      <w:r>
        <w:t>Topics for further research:</w:t>
      </w:r>
      <w:bookmarkEnd w:id="5"/>
    </w:p>
    <w:p>
      <w:pPr>
        <w:spacing w:after="0"/>
        <w:numPr>
          <w:ilvl w:val="0"/>
          <w:numId w:val="2"/>
        </w:numPr>
      </w:pPr>
      <w:r>
        <w:rPr/>
        <w:t xml:space="preserve">Smallpdf PDF Reader reviews</w:t>
      </w:r>
    </w:p>
    <w:p>
      <w:pPr>
        <w:spacing w:after="0"/>
        <w:numPr>
          <w:ilvl w:val="0"/>
          <w:numId w:val="2"/>
        </w:numPr>
      </w:pPr>
      <w:r>
        <w:rPr/>
        <w:t xml:space="preserve">Smallpdf PDF Reader pricing</w:t>
      </w:r>
    </w:p>
    <w:p>
      <w:pPr>
        <w:spacing w:after="0"/>
        <w:numPr>
          <w:ilvl w:val="0"/>
          <w:numId w:val="2"/>
        </w:numPr>
      </w:pPr>
      <w:r>
        <w:rPr/>
        <w:t xml:space="preserve">Smallpdf PDF Reader security</w:t>
      </w:r>
    </w:p>
    <w:p>
      <w:pPr>
        <w:spacing w:after="0"/>
        <w:numPr>
          <w:ilvl w:val="0"/>
          <w:numId w:val="2"/>
        </w:numPr>
      </w:pPr>
      <w:r>
        <w:rPr/>
        <w:t xml:space="preserve">Smallpdf PDF Reader alternatives</w:t>
      </w:r>
    </w:p>
    <w:p>
      <w:pPr>
        <w:spacing w:after="0"/>
        <w:numPr>
          <w:ilvl w:val="0"/>
          <w:numId w:val="2"/>
        </w:numPr>
      </w:pPr>
      <w:r>
        <w:rPr/>
        <w:t xml:space="preserve">Smallpdf PDF Reader features comparison</w:t>
      </w:r>
    </w:p>
    <w:p>
      <w:pPr>
        <w:numPr>
          <w:ilvl w:val="0"/>
          <w:numId w:val="2"/>
        </w:numPr>
      </w:pPr>
      <w:r>
        <w:rPr/>
        <w:t xml:space="preserve">Smallpdf PDF Reader customer support</w:t>
      </w:r>
    </w:p>
    <w:p>
      <w:pPr>
        <w:pStyle w:val="Heading1"/>
      </w:pPr>
      <w:bookmarkStart w:id="6" w:name="_Toc6"/>
      <w:r>
        <w:t>Report location:</w:t>
      </w:r>
      <w:bookmarkEnd w:id="6"/>
    </w:p>
    <w:p>
      <w:hyperlink r:id="rId8" w:history="1">
        <w:r>
          <w:rPr>
            <w:color w:val="2980b9"/>
            <w:u w:val="single"/>
          </w:rPr>
          <w:t xml:space="preserve">https://www.fullpicture.app/item/dd9ff8f6d939b5530a06d344546c61e9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05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llpdf.com/pdf-reader" TargetMode="External"/><Relationship Id="rId8" Type="http://schemas.openxmlformats.org/officeDocument/2006/relationships/hyperlink" Target="https://www.fullpicture.app/item/dd9ff8f6d939b5530a06d344546c61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2023-02-25T15:46:45+01:00</dcterms:created>
  <dcterms:modified xsi:type="dcterms:W3CDTF">2023-02-25T15:46:45+01:00</dcterms:modified>
</cp:coreProperties>
</file>

<file path=docProps/custom.xml><?xml version="1.0" encoding="utf-8"?>
<Properties xmlns="http://schemas.openxmlformats.org/officeDocument/2006/custom-properties" xmlns:vt="http://schemas.openxmlformats.org/officeDocument/2006/docPropsVTypes"/>
</file>