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Land use: Government has overpromised says Royal Society - BBC News</w:t>
      </w:r>
      <w:br/>
      <w:hyperlink r:id="rId7" w:history="1">
        <w:r>
          <w:rPr>
            <w:color w:val="2980b9"/>
            <w:u w:val="single"/>
          </w:rPr>
          <w:t xml:space="preserve">https://www.bbc.com/news/science-environment-64455751</w:t>
        </w:r>
      </w:hyperlink>
    </w:p>
    <w:p>
      <w:pPr>
        <w:pStyle w:val="Heading1"/>
      </w:pPr>
      <w:bookmarkStart w:id="2" w:name="_Toc2"/>
      <w:r>
        <w:t>Article summary:</w:t>
      </w:r>
      <w:bookmarkEnd w:id="2"/>
    </w:p>
    <w:p>
      <w:pPr>
        <w:jc w:val="both"/>
      </w:pPr>
      <w:r>
        <w:rPr/>
        <w:t xml:space="preserve">1. The Royal Society has warned that the UK government risks "overpromising" finite land with its multiple ambitions on farming, nature and renewable energy.</w:t>
      </w:r>
    </w:p>
    <w:p>
      <w:pPr>
        <w:jc w:val="both"/>
      </w:pPr>
      <w:r>
        <w:rPr/>
        <w:t xml:space="preserve">2. An additional 4.4 million hectares of land - twice the size of Wales - would be needed by 2050 to achieve current policy targets.</w:t>
      </w:r>
    </w:p>
    <w:p>
      <w:pPr>
        <w:jc w:val="both"/>
      </w:pPr>
      <w:r>
        <w:rPr/>
        <w:t xml:space="preserve">3. The report recommends the establishment of land-use frameworks for each of the UK's nations to make clear to landowners what the priorities are for its land.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“Land use: Government has overpromised says Royal Society” is a news article published by BBC News which discusses a report from The Royal Society regarding the UK government’s ambitious plans for land use and their potential consequences. The article is generally reliable in terms of accuracy, as it provides an overview of the report’s findings and recommendations without making any unsupported claims or omitting important information. However, there are some potential biases present in the article which should be noted. </w:t>
      </w:r>
    </w:p>
    <w:p>
      <w:pPr>
        <w:jc w:val="both"/>
      </w:pPr>
      <w:r>
        <w:rPr/>
        <w:t xml:space="preserve">First, while the article does provide some context regarding the government’s plans for land use, it does not explore any counterarguments or alternative perspectives on these plans. This could lead readers to form an overly one-sided view of the issue without considering other points of view or possible risks associated with these plans. Additionally, while the article does mention that there is a “forestry skills crisis” in relation to implementing these plans, it does not provide any further details about this crisis or how it might affect implementation efforts. </w:t>
      </w:r>
    </w:p>
    <w:p>
      <w:pPr>
        <w:jc w:val="both"/>
      </w:pPr>
      <w:r>
        <w:rPr/>
        <w:t xml:space="preserve">In conclusion, while this article is generally reliable in terms of accuracy, there are some potential biases present which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Forestry skills crisis</w:t>
      </w:r>
    </w:p>
    <w:p>
      <w:pPr>
        <w:spacing w:after="0"/>
        <w:numPr>
          <w:ilvl w:val="0"/>
          <w:numId w:val="2"/>
        </w:numPr>
      </w:pPr>
      <w:r>
        <w:rPr/>
        <w:t xml:space="preserve">UK government land use plans</w:t>
      </w:r>
    </w:p>
    <w:p>
      <w:pPr>
        <w:spacing w:after="0"/>
        <w:numPr>
          <w:ilvl w:val="0"/>
          <w:numId w:val="2"/>
        </w:numPr>
      </w:pPr>
      <w:r>
        <w:rPr/>
        <w:t xml:space="preserve">Royal Society report</w:t>
      </w:r>
    </w:p>
    <w:p>
      <w:pPr>
        <w:spacing w:after="0"/>
        <w:numPr>
          <w:ilvl w:val="0"/>
          <w:numId w:val="2"/>
        </w:numPr>
      </w:pPr>
      <w:r>
        <w:rPr/>
        <w:t xml:space="preserve">Environmental impacts of land use</w:t>
      </w:r>
    </w:p>
    <w:p>
      <w:pPr>
        <w:spacing w:after="0"/>
        <w:numPr>
          <w:ilvl w:val="0"/>
          <w:numId w:val="2"/>
        </w:numPr>
      </w:pPr>
      <w:r>
        <w:rPr/>
        <w:t xml:space="preserve">Alternative perspectives on land use</w:t>
      </w:r>
    </w:p>
    <w:p>
      <w:pPr>
        <w:numPr>
          <w:ilvl w:val="0"/>
          <w:numId w:val="2"/>
        </w:numPr>
      </w:pPr>
      <w:r>
        <w:rPr/>
        <w:t xml:space="preserve">Risks associated with land use plans</w:t>
      </w:r>
    </w:p>
    <w:p>
      <w:pPr>
        <w:pStyle w:val="Heading1"/>
      </w:pPr>
      <w:bookmarkStart w:id="6" w:name="_Toc6"/>
      <w:r>
        <w:t>Report location:</w:t>
      </w:r>
      <w:bookmarkEnd w:id="6"/>
    </w:p>
    <w:p>
      <w:hyperlink r:id="rId8" w:history="1">
        <w:r>
          <w:rPr>
            <w:color w:val="2980b9"/>
            <w:u w:val="single"/>
          </w:rPr>
          <w:t xml:space="preserve">https://www.fullpicture.app/item/df01875a41a548c901694be7ccb7e756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3C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science-environment-64455751" TargetMode="External"/><Relationship Id="rId8" Type="http://schemas.openxmlformats.org/officeDocument/2006/relationships/hyperlink" Target="https://www.fullpicture.app/item/df01875a41a548c901694be7ccb7e7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2023-02-21T11:14:59+01:00</dcterms:created>
  <dcterms:modified xsi:type="dcterms:W3CDTF">2023-02-21T11:14:59+01:00</dcterms:modified>
</cp:coreProperties>
</file>

<file path=docProps/custom.xml><?xml version="1.0" encoding="utf-8"?>
<Properties xmlns="http://schemas.openxmlformats.org/officeDocument/2006/custom-properties" xmlns:vt="http://schemas.openxmlformats.org/officeDocument/2006/docPropsVTypes"/>
</file>