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Paul Pelosi attack footage released: Police bodycam shows distressing hammer assault | Washington Examiner</w:t>
      </w:r>
      <w:br/>
      <w:hyperlink r:id="rId7" w:history="1">
        <w:r>
          <w:rPr>
            <w:color w:val="2980b9"/>
            <w:u w:val="single"/>
          </w:rPr>
          <w:t xml:space="preserve">https://www.washingtonexaminer.com/news/justice/paul-pelosi-attack-footage-release-police-bodycam-hammer-assault</w:t>
        </w:r>
      </w:hyperlink>
    </w:p>
    <w:p>
      <w:pPr>
        <w:pStyle w:val="Heading1"/>
      </w:pPr>
      <w:bookmarkStart w:id="2" w:name="_Toc2"/>
      <w:r>
        <w:t>Article summary:</w:t>
      </w:r>
      <w:bookmarkEnd w:id="2"/>
    </w:p>
    <w:p>
      <w:pPr>
        <w:jc w:val="both"/>
      </w:pPr>
      <w:r>
        <w:rPr/>
        <w:t xml:space="preserve">1. San Francisco police have released body camera footage of the moment Paul Pelosi was attacked in his home by an assailant with a hammer last October.</w:t>
      </w:r>
    </w:p>
    <w:p>
      <w:pPr>
        <w:jc w:val="both"/>
      </w:pPr>
      <w:r>
        <w:rPr/>
        <w:t xml:space="preserve">2. The footage shows the suspect, David DePape, raising the hammer into the air and viciously striking Pelosi on the head before police officers rushed to restrain him.</w:t>
      </w:r>
    </w:p>
    <w:p>
      <w:pPr>
        <w:jc w:val="both"/>
      </w:pPr>
      <w:r>
        <w:rPr/>
        <w:t xml:space="preserve">3. Paul Pelosi later received surgery to repair a skull fracture and serious injuries to his right arm and hands, while DePape has pleaded not guilty to a slew of both state and federal charges lodged against him.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the attack on Paul Pelosi that is supported by evidence such as bodycam footage, Capitol Police surveillance camera footage, and audio recordings from phone calls made by Paul Pelosi during the incident. The article also includes quotes from Nancy Pelosi which provide further insight into her husband's condition following the attack. </w:t>
      </w:r>
    </w:p>
    <w:p>
      <w:pPr>
        <w:jc w:val="both"/>
      </w:pPr>
      <w:r>
        <w:rPr/>
        <w:t xml:space="preserve">However, there are some potential biases in the article that should be noted. For example, there is no mention of any possible motives for DePape's attack or any counterarguments that could be made in his defense. Additionally, there is no exploration of any risks associated with releasing this type of material or how it could potentially affect DePape's chances of getting a fair trial. Furthermore, while Nancy Pelosi's quote is included in the article, there is no mention of any other perspectives or opinions on this matter from other sources such as family members or legal experts. </w:t>
      </w:r>
    </w:p>
    <w:p>
      <w:pPr>
        <w:jc w:val="both"/>
      </w:pPr>
      <w:r>
        <w:rPr/>
        <w:t xml:space="preserve">In conclusion, while this article provides factual information about the attack on Paul Pelosi that is supported by evidence, it does not explore all sides of this issue equally and could benefit from including more perspectives from other sources in order to provide a more balanced view of what happened.</w:t>
      </w:r>
    </w:p>
    <w:p>
      <w:pPr>
        <w:pStyle w:val="Heading1"/>
      </w:pPr>
      <w:bookmarkStart w:id="5" w:name="_Toc5"/>
      <w:r>
        <w:t>Topics for further research:</w:t>
      </w:r>
      <w:bookmarkEnd w:id="5"/>
    </w:p>
    <w:p>
      <w:pPr>
        <w:spacing w:after="0"/>
        <w:numPr>
          <w:ilvl w:val="0"/>
          <w:numId w:val="2"/>
        </w:numPr>
      </w:pPr>
      <w:r>
        <w:rPr/>
        <w:t xml:space="preserve">Motives for DePape's attack</w:t>
      </w:r>
    </w:p>
    <w:p>
      <w:pPr>
        <w:spacing w:after="0"/>
        <w:numPr>
          <w:ilvl w:val="0"/>
          <w:numId w:val="2"/>
        </w:numPr>
      </w:pPr>
      <w:r>
        <w:rPr/>
        <w:t xml:space="preserve">Counterarguments in DePape's defense</w:t>
      </w:r>
    </w:p>
    <w:p>
      <w:pPr>
        <w:spacing w:after="0"/>
        <w:numPr>
          <w:ilvl w:val="0"/>
          <w:numId w:val="2"/>
        </w:numPr>
      </w:pPr>
      <w:r>
        <w:rPr/>
        <w:t xml:space="preserve">Risks associated with releasing bodycam footage</w:t>
      </w:r>
    </w:p>
    <w:p>
      <w:pPr>
        <w:spacing w:after="0"/>
        <w:numPr>
          <w:ilvl w:val="0"/>
          <w:numId w:val="2"/>
        </w:numPr>
      </w:pPr>
      <w:r>
        <w:rPr/>
        <w:t xml:space="preserve">Impact of bodycam footage on DePape's trial</w:t>
      </w:r>
    </w:p>
    <w:p>
      <w:pPr>
        <w:spacing w:after="0"/>
        <w:numPr>
          <w:ilvl w:val="0"/>
          <w:numId w:val="2"/>
        </w:numPr>
      </w:pPr>
      <w:r>
        <w:rPr/>
        <w:t xml:space="preserve">Perspectives from family members on the attack</w:t>
      </w:r>
    </w:p>
    <w:p>
      <w:pPr>
        <w:numPr>
          <w:ilvl w:val="0"/>
          <w:numId w:val="2"/>
        </w:numPr>
      </w:pPr>
      <w:r>
        <w:rPr/>
        <w:t xml:space="preserve">Legal experts' opinions on the attack</w:t>
      </w:r>
    </w:p>
    <w:p>
      <w:pPr>
        <w:pStyle w:val="Heading1"/>
      </w:pPr>
      <w:bookmarkStart w:id="6" w:name="_Toc6"/>
      <w:r>
        <w:t>Report location:</w:t>
      </w:r>
      <w:bookmarkEnd w:id="6"/>
    </w:p>
    <w:p>
      <w:hyperlink r:id="rId8" w:history="1">
        <w:r>
          <w:rPr>
            <w:color w:val="2980b9"/>
            <w:u w:val="single"/>
          </w:rPr>
          <w:t xml:space="preserve">https://www.fullpicture.app/item/df25db526bba3c2be1f6e1c720c46e54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A6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examiner.com/news/justice/paul-pelosi-attack-footage-release-police-bodycam-hammer-assault" TargetMode="External"/><Relationship Id="rId8" Type="http://schemas.openxmlformats.org/officeDocument/2006/relationships/hyperlink" Target="https://www.fullpicture.app/item/df25db526bba3c2be1f6e1c720c46e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2023-02-21T22:06:56+01:00</dcterms:created>
  <dcterms:modified xsi:type="dcterms:W3CDTF">2023-02-21T22:06:56+01:00</dcterms:modified>
</cp:coreProperties>
</file>

<file path=docProps/custom.xml><?xml version="1.0" encoding="utf-8"?>
<Properties xmlns="http://schemas.openxmlformats.org/officeDocument/2006/custom-properties" xmlns:vt="http://schemas.openxmlformats.org/officeDocument/2006/docPropsVTypes"/>
</file>