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'Ironheart' Star Zoe Terakes: Disney Series Will Give 'Little Trans Kids and Trans Teens Something to Look At and Know They Exist'</w:t>
      </w:r>
      <w:br/>
      <w:hyperlink r:id="rId7" w:history="1">
        <w:r>
          <w:rPr>
            <w:color w:val="2980b9"/>
            <w:u w:val="single"/>
          </w:rPr>
          <w:t xml:space="preserve">https://www.breitbart.com/entertainment/2023/02/01/ironheart-star-zoe-terakes-disney-series-will-give-little-trans-kids-and-trans-teens-something-to-look-at-and-know-they-exist/</w:t>
        </w:r>
      </w:hyperlink>
    </w:p>
    <w:p>
      <w:pPr>
        <w:pStyle w:val="Heading1"/>
      </w:pPr>
      <w:bookmarkStart w:id="2" w:name="_Toc2"/>
      <w:r>
        <w:t>Article summary:</w:t>
      </w:r>
      <w:bookmarkEnd w:id="2"/>
    </w:p>
    <w:p>
      <w:pPr>
        <w:jc w:val="both"/>
      </w:pPr>
      <w:r>
        <w:rPr/>
        <w:t xml:space="preserve">1. Zoe Terakes, star of Disney's upcoming Marvel series Ironheart, hopes that the show will appeal to transgender children and teens by giving them validation and something to emulate.</w:t>
      </w:r>
    </w:p>
    <w:p>
      <w:pPr>
        <w:jc w:val="both"/>
      </w:pPr>
      <w:r>
        <w:rPr/>
        <w:t xml:space="preserve">2. The Walt Disney Co. has experienced criticism for promoting transgenderism and gender non-conformity in its entertainment aimed at kids.</w:t>
      </w:r>
    </w:p>
    <w:p>
      <w:pPr>
        <w:jc w:val="both"/>
      </w:pPr>
      <w:r>
        <w:rPr/>
        <w:t xml:space="preserve">3. Recent Disney productions have featured transgender characters, such as Loki's gender fluid title character and a transgender "man" who menstruates in Baymax.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factual information about Zoe Terakes' hope for Ironheart to provide representation for trans children and teens, as well as the criticism that Disney has faced for promoting transgenderism in its entertainment aimed at kids. However, it does not provide any evidence or sources to back up these claims, which could lead readers to question their accuracy. Additionally, the article does not explore any counterarguments or present both sides of the issue equally; instead, it focuses solely on the criticism that Disney has faced without providing any context or explanation as to why this criticism exists or how it might be justified. Furthermore, there is a lack of detail regarding recent Disney productions featuring transgender characters; while it mentions Loki's gender fluid title character and a trans "man" who menstruates in Baymax, it does not provide any further information about these characters or how they are portrayed in the shows. Finally, there is a potential bias due to the author's inclusion of their own Twitter handle at the end of the article; this could suggest an attempt to promote themselves rather than provide unbiased reporting on the topic at hand.</w:t>
      </w:r>
    </w:p>
    <w:p>
      <w:pPr>
        <w:pStyle w:val="Heading1"/>
      </w:pPr>
      <w:bookmarkStart w:id="5" w:name="_Toc5"/>
      <w:r>
        <w:t>Topics for further research:</w:t>
      </w:r>
      <w:bookmarkEnd w:id="5"/>
    </w:p>
    <w:p>
      <w:pPr>
        <w:spacing w:after="0"/>
        <w:numPr>
          <w:ilvl w:val="0"/>
          <w:numId w:val="2"/>
        </w:numPr>
      </w:pPr>
      <w:r>
        <w:rPr/>
        <w:t xml:space="preserve">Disney transgender representation criticism</w:t>
      </w:r>
    </w:p>
    <w:p>
      <w:pPr>
        <w:spacing w:after="0"/>
        <w:numPr>
          <w:ilvl w:val="0"/>
          <w:numId w:val="2"/>
        </w:numPr>
      </w:pPr>
      <w:r>
        <w:rPr/>
        <w:t xml:space="preserve">Loki gender fluid character</w:t>
      </w:r>
    </w:p>
    <w:p>
      <w:pPr>
        <w:spacing w:after="0"/>
        <w:numPr>
          <w:ilvl w:val="0"/>
          <w:numId w:val="2"/>
        </w:numPr>
      </w:pPr>
      <w:r>
        <w:rPr/>
        <w:t xml:space="preserve">Baymax trans character</w:t>
      </w:r>
    </w:p>
    <w:p>
      <w:pPr>
        <w:spacing w:after="0"/>
        <w:numPr>
          <w:ilvl w:val="0"/>
          <w:numId w:val="2"/>
        </w:numPr>
      </w:pPr>
      <w:r>
        <w:rPr/>
        <w:t xml:space="preserve">Zoe Terakes Ironheart</w:t>
      </w:r>
    </w:p>
    <w:p>
      <w:pPr>
        <w:spacing w:after="0"/>
        <w:numPr>
          <w:ilvl w:val="0"/>
          <w:numId w:val="2"/>
        </w:numPr>
      </w:pPr>
      <w:r>
        <w:rPr/>
        <w:t xml:space="preserve">Trans children and teens representation</w:t>
      </w:r>
    </w:p>
    <w:p>
      <w:pPr>
        <w:numPr>
          <w:ilvl w:val="0"/>
          <w:numId w:val="2"/>
        </w:numPr>
      </w:pPr>
      <w:r>
        <w:rPr/>
        <w:t xml:space="preserve">Disney transgender representation controversy</w:t>
      </w:r>
    </w:p>
    <w:p>
      <w:pPr>
        <w:pStyle w:val="Heading1"/>
      </w:pPr>
      <w:bookmarkStart w:id="6" w:name="_Toc6"/>
      <w:r>
        <w:t>Report location:</w:t>
      </w:r>
      <w:bookmarkEnd w:id="6"/>
    </w:p>
    <w:p>
      <w:hyperlink r:id="rId8" w:history="1">
        <w:r>
          <w:rPr>
            <w:color w:val="2980b9"/>
            <w:u w:val="single"/>
          </w:rPr>
          <w:t xml:space="preserve">https://www.fullpicture.app/item/e29c6f6b9dc00be8f7fb9f30a1f269ae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5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entertainment/2023/02/01/ironheart-star-zoe-terakes-disney-series-will-give-little-trans-kids-and-trans-teens-something-to-look-at-and-know-they-exist/" TargetMode="External"/><Relationship Id="rId8" Type="http://schemas.openxmlformats.org/officeDocument/2006/relationships/hyperlink" Target="https://www.fullpicture.app/item/e29c6f6b9dc00be8f7fb9f30a1f269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2023-02-24T01:19:23+01:00</dcterms:created>
  <dcterms:modified xsi:type="dcterms:W3CDTF">2023-02-24T01:19:23+01:00</dcterms:modified>
</cp:coreProperties>
</file>

<file path=docProps/custom.xml><?xml version="1.0" encoding="utf-8"?>
<Properties xmlns="http://schemas.openxmlformats.org/officeDocument/2006/custom-properties" xmlns:vt="http://schemas.openxmlformats.org/officeDocument/2006/docPropsVTypes"/>
</file>