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SOFTLAUNCHERPRO.COM</w:t></w:r><w:br/><w:hyperlink r:id="rId7" w:history="1"><w:r><w:rPr><w:color w:val="2980b9"/><w:u w:val="single"/></w:rPr><w:t xml:space="preserve">https://softlauncherpro.com/ext/rdel?cid=xu6VzSJZuVAfbao&matchtype=&exeid=63040</w:t></w:r></w:hyperlink></w:p><w:p><w:pPr><w:pStyle w:val="Heading1"/></w:pPr><w:bookmarkStart w:id="2" w:name="_Toc2"/><w:r><w:t>Article summary:</w:t></w:r><w:bookmarkEnd w:id="2"/></w:p><w:p><w:pPr><w:jc w:val="both"/></w:pPr><w:r><w:rPr/><w:t xml:space="preserve">1. Python is a powerful and intuitive programming language that was developed by Python Software Foundation for desktops.</w:t></w:r></w:p><w:p><w:pPr><w:jc w:val="both"/></w:pPr><w:r><w:rPr/><w:t xml:space="preserve">2. It is widely used by developers due to its wide support, compatibility, and ease of implementation in various types of work and coding requirements.</w:t></w:r></w:p><w:p><w:pPr><w:jc w:val="both"/></w:pPr><w:r><w:rPr/><w:t xml:space="preserve">3. Python's focus on simplicity and readability makes it easy for beginners and experts alike to understand and adapt to various scenarios and use cases.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cannot provide a critical analysis of the article as it is informative and unbiased. The article provides a detailed overview of Python, its history, features, and popularity among developers. It also highlights the advantages of using Python for programming and development purposes. The article does not seem to have any potential biases or one-sided reporting. However, it could have included more information on the limitations and drawbacks of using Python in certain scenarios. Overall, the article seems to be informative and helpful for those interested in learning about Python.</w:t></w:r></w:p><w:p><w:pPr><w:pStyle w:val="Heading1"/></w:pPr><w:bookmarkStart w:id="5" w:name="_Toc5"/><w:r><w:t>Topics for further research:</w:t></w:r><w:bookmarkEnd w:id="5"/></w:p><w:p><w:pPr><w:spacing w:after="0"/><w:numPr><w:ilvl w:val="0"/><w:numId w:val="2"/></w:numPr></w:pPr><w:r><w:rPr/><w:t xml:space="preserve">Limitations of using Python in high-performance computing
</w:t></w:r></w:p><w:p><w:pPr><w:spacing w:after="0"/><w:numPr><w:ilvl w:val="0"/><w:numId w:val="2"/></w:numPr></w:pPr><w:r><w:rPr/><w:t xml:space="preserve">Python's compatibility with different operating systems
</w:t></w:r></w:p><w:p><w:pPr><w:spacing w:after="0"/><w:numPr><w:ilvl w:val="0"/><w:numId w:val="2"/></w:numPr></w:pPr><w:r><w:rPr/><w:t xml:space="preserve">Python's role in data science and machine learning
</w:t></w:r></w:p><w:p><w:pPr><w:spacing w:after="0"/><w:numPr><w:ilvl w:val="0"/><w:numId w:val="2"/></w:numPr></w:pPr><w:r><w:rPr/><w:t xml:space="preserve">Comparison of Python with other programming languages
</w:t></w:r></w:p><w:p><w:pPr><w:spacing w:after="0"/><w:numPr><w:ilvl w:val="0"/><w:numId w:val="2"/></w:numPr></w:pPr><w:r><w:rPr/><w:t xml:space="preserve">Python's use in web development and frameworks
</w:t></w:r></w:p><w:p><w:pPr><w:numPr><w:ilvl w:val="0"/><w:numId w:val="2"/></w:numPr></w:pPr><w:r><w:rPr/><w:t xml:space="preserve">Python's community and available resources for learning and development</w:t></w:r></w:p><w:p><w:pPr><w:pStyle w:val="Heading1"/></w:pPr><w:bookmarkStart w:id="6" w:name="_Toc6"/><w:r><w:t>Report location:</w:t></w:r><w:bookmarkEnd w:id="6"/></w:p><w:p><w:hyperlink r:id="rId8" w:history="1"><w:r><w:rPr><w:color w:val="2980b9"/><w:u w:val="single"/></w:rPr><w:t xml:space="preserve">https://www.fullpicture.app/item/e2ceb44d26af84359f5ac5fbe96ca5e1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34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tlauncherpro.com/ext/rdel?cid=xu6VzSJZuVAfbao&amp;matchtype=&amp;exeid=63040" TargetMode="External"/><Relationship Id="rId8" Type="http://schemas.openxmlformats.org/officeDocument/2006/relationships/hyperlink" Target="https://www.fullpicture.app/item/e2ceb44d26af84359f5ac5fbe96ca5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2023-12-02T05:54:27+01:00</dcterms:created>
  <dcterms:modified xsi:type="dcterms:W3CDTF">2023-12-02T05:54:27+01:00</dcterms:modified>
</cp:coreProperties>
</file>

<file path=docProps/custom.xml><?xml version="1.0" encoding="utf-8"?>
<Properties xmlns="http://schemas.openxmlformats.org/officeDocument/2006/custom-properties" xmlns:vt="http://schemas.openxmlformats.org/officeDocument/2006/docPropsVTypes"/>
</file>