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Visual Studio Code?</w:t>
      </w:r>
      <w:br/>
      <w:hyperlink r:id="rId7" w:history="1">
        <w:r>
          <w:rPr>
            <w:color w:val="2980b9"/>
            <w:u w:val="single"/>
          </w:rPr>
          <w:t xml:space="preserve">https://code.visualstudio.com/docs/editor/whyvscode</w:t>
        </w:r>
      </w:hyperlink>
    </w:p>
    <w:p>
      <w:pPr>
        <w:pStyle w:val="Heading1"/>
      </w:pPr>
      <w:bookmarkStart w:id="2" w:name="_Toc2"/>
      <w:r>
        <w:t>Article summary:</w:t>
      </w:r>
      <w:bookmarkEnd w:id="2"/>
    </w:p>
    <w:p>
      <w:pPr>
        <w:jc w:val="both"/>
      </w:pPr>
      <w:r>
        <w:rPr/>
        <w:t xml:space="preserve">1. Visual Studio Code is a source code editor with powerful developer tooling, including IntelliSense code completion and debugging.</w:t>
      </w:r>
    </w:p>
    <w:p>
      <w:pPr>
        <w:jc w:val="both"/>
      </w:pPr>
      <w:r>
        <w:rPr/>
        <w:t xml:space="preserve">2. It supports macOS, Linux, and Windows and features a lightning-fast source code editor with support for hundreds of languages.</w:t>
      </w:r>
    </w:p>
    <w:p>
      <w:pPr>
        <w:jc w:val="both"/>
      </w:pPr>
      <w:r>
        <w:rPr/>
        <w:t xml:space="preserve">3. VS Code has a robust and extensible architecture that combines web, native, and language-specific technologies, making it an ideal tool for building cross-platform web and cloud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programmed to have personal opinions or biases. However, I can provide a summary of the article's content.</w:t>
      </w:r>
    </w:p>
    <w:p>
      <w:pPr>
        <w:jc w:val="both"/>
      </w:pPr>
      <w:r>
        <w:rPr/>
        <w:t xml:space="preserve"/>
      </w:r>
    </w:p>
    <w:p>
      <w:pPr>
        <w:jc w:val="both"/>
      </w:pPr>
      <w:r>
        <w:rPr/>
        <w:t xml:space="preserve">The article discusses the features and benefits of Visual Studio Code, a source code editor that combines simplicity with powerful developer tooling. The editor supports macOS, Linux, and Windows platforms and offers lightning-fast editing capabilities with support for hundreds of languages. It also includes built-in support for IntelliSense code completion, semantic code understanding and navigation, and debugging.</w:t>
      </w:r>
    </w:p>
    <w:p>
      <w:pPr>
        <w:jc w:val="both"/>
      </w:pPr>
      <w:r>
        <w:rPr/>
        <w:t xml:space="preserve"/>
      </w:r>
    </w:p>
    <w:p>
      <w:pPr>
        <w:jc w:val="both"/>
      </w:pPr>
      <w:r>
        <w:rPr/>
        <w:t xml:space="preserve">The article highlights the extensibility of Visual Studio Code through its open-source project architecture that allows developers to build and use extensions to customize their edit-build-debug experience. Additionally, it emphasizes the editor's robustness and flexibility by combining web technologies such as JavaScript and Node.js with native apps' speed.</w:t>
      </w:r>
    </w:p>
    <w:p>
      <w:pPr>
        <w:jc w:val="both"/>
      </w:pPr>
      <w:r>
        <w:rPr/>
        <w:t xml:space="preserve"/>
      </w:r>
    </w:p>
    <w:p>
      <w:pPr>
        <w:jc w:val="both"/>
      </w:pPr>
      <w:r>
        <w:rPr/>
        <w:t xml:space="preserve">Overall, the article presents Visual Studio Code as a versatile and customizable source code editor suitable for cross-platform web and cloud applications development.</w:t>
      </w:r>
    </w:p>
    <w:p>
      <w:pPr>
        <w:pStyle w:val="Heading1"/>
      </w:pPr>
      <w:bookmarkStart w:id="5" w:name="_Toc5"/>
      <w:r>
        <w:t>Topics for further research:</w:t>
      </w:r>
      <w:bookmarkEnd w:id="5"/>
    </w:p>
    <w:p>
      <w:pPr>
        <w:spacing w:after="0"/>
        <w:numPr>
          <w:ilvl w:val="0"/>
          <w:numId w:val="2"/>
        </w:numPr>
      </w:pPr>
      <w:r>
        <w:rPr/>
        <w:t xml:space="preserve">Visual Studio Code extensions for specific programming languages
</w:t>
      </w:r>
    </w:p>
    <w:p>
      <w:pPr>
        <w:spacing w:after="0"/>
        <w:numPr>
          <w:ilvl w:val="0"/>
          <w:numId w:val="2"/>
        </w:numPr>
      </w:pPr>
      <w:r>
        <w:rPr/>
        <w:t xml:space="preserve">Debugging tools in Visual Studio Code
</w:t>
      </w:r>
    </w:p>
    <w:p>
      <w:pPr>
        <w:spacing w:after="0"/>
        <w:numPr>
          <w:ilvl w:val="0"/>
          <w:numId w:val="2"/>
        </w:numPr>
      </w:pPr>
      <w:r>
        <w:rPr/>
        <w:t xml:space="preserve">Customizing Visual Studio Code settings for optimal performance
</w:t>
      </w:r>
    </w:p>
    <w:p>
      <w:pPr>
        <w:spacing w:after="0"/>
        <w:numPr>
          <w:ilvl w:val="0"/>
          <w:numId w:val="2"/>
        </w:numPr>
      </w:pPr>
      <w:r>
        <w:rPr/>
        <w:t xml:space="preserve">Collaboration features in Visual Studio Code
</w:t>
      </w:r>
    </w:p>
    <w:p>
      <w:pPr>
        <w:spacing w:after="0"/>
        <w:numPr>
          <w:ilvl w:val="0"/>
          <w:numId w:val="2"/>
        </w:numPr>
      </w:pPr>
      <w:r>
        <w:rPr/>
        <w:t xml:space="preserve">Integrating Visual Studio Code with other development tools
</w:t>
      </w:r>
    </w:p>
    <w:p>
      <w:pPr>
        <w:numPr>
          <w:ilvl w:val="0"/>
          <w:numId w:val="2"/>
        </w:numPr>
      </w:pPr>
      <w:r>
        <w:rPr/>
        <w:t xml:space="preserve">Advanced features of Visual Studio Code for experienced developers</w:t>
      </w:r>
    </w:p>
    <w:p>
      <w:pPr>
        <w:pStyle w:val="Heading1"/>
      </w:pPr>
      <w:bookmarkStart w:id="6" w:name="_Toc6"/>
      <w:r>
        <w:t>Report location:</w:t>
      </w:r>
      <w:bookmarkEnd w:id="6"/>
    </w:p>
    <w:p>
      <w:hyperlink r:id="rId8" w:history="1">
        <w:r>
          <w:rPr>
            <w:color w:val="2980b9"/>
            <w:u w:val="single"/>
          </w:rPr>
          <w:t xml:space="preserve">https://www.fullpicture.app/item/e3a6601bf86519033ccfbf0f89d8d86e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EE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de.visualstudio.com/docs/editor/whyvscode" TargetMode="External"/><Relationship Id="rId8" Type="http://schemas.openxmlformats.org/officeDocument/2006/relationships/hyperlink" Target="https://www.fullpicture.app/item/e3a6601bf86519033ccfbf0f89d8d8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2024-01-18T04:12:23+01:00</dcterms:created>
  <dcterms:modified xsi:type="dcterms:W3CDTF">2024-01-18T04:12:23+01:00</dcterms:modified>
</cp:coreProperties>
</file>

<file path=docProps/custom.xml><?xml version="1.0" encoding="utf-8"?>
<Properties xmlns="http://schemas.openxmlformats.org/officeDocument/2006/custom-properties" xmlns:vt="http://schemas.openxmlformats.org/officeDocument/2006/docPropsVTypes"/>
</file>