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基于结合群体渗透法和K-means算法的改进社区结构发现算法,Peer-to-Peer Networking and Applications - X-MOL</w:t>
      </w:r>
      <w:br/>
      <w:hyperlink r:id="rId7" w:history="1">
        <w:r>
          <w:rPr>
            <w:color w:val="2980b9"/>
            <w:u w:val="single"/>
          </w:rPr>
          <w:t xml:space="preserve">https://www.x-mol.com/paper/1252838589349126144/t?adv=</w:t>
        </w:r>
      </w:hyperlink>
    </w:p>
    <w:p>
      <w:pPr>
        <w:pStyle w:val="Heading1"/>
      </w:pPr>
      <w:bookmarkStart w:id="2" w:name="_Toc2"/>
      <w:r>
        <w:t>Article summary:</w:t>
      </w:r>
      <w:bookmarkEnd w:id="2"/>
    </w:p>
    <w:p>
      <w:pPr>
        <w:jc w:val="both"/>
      </w:pPr>
      <w:r>
        <w:rPr/>
        <w:t xml:space="preserve">1. 提出了一种改进的社区结构发现算法，称为CPMK-Means算法。该算法通过结合群体渗透法和K-means算法来解决以前社区挖掘算法的问题，如收敛速度慢和时间复杂度高。</w:t>
      </w:r>
    </w:p>
    <w:p>
      <w:pPr>
        <w:jc w:val="both"/>
      </w:pPr>
      <w:r>
        <w:rPr/>
        <w:t xml:space="preserve">2. 算法主要思想是使用群体渗透方法确定聚类中心的数量，并基于最大中心性和不同中心之间的最小相似性选择k个中心。然后将网络中的节点分配到由k个中心组成的社区，并重复进行迭代直到中心稳定。最后，重叠的社区将被合并。</w:t>
      </w:r>
    </w:p>
    <w:p>
      <w:pPr>
        <w:jc w:val="both"/>
      </w:pPr>
      <w:r>
        <w:rPr/>
        <w:t xml:space="preserve">3. 在标准数据集Football和Collins上进行实验评估CPMK-Means算法的性能。结果显示，与其他算法相比，CPMK-Means算法可以实现更好的社区挖掘和更高的执行效率。此外，在精确度、召回率、准确度、F-measure和分离度方面，它也优于其他算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潜在偏见及其来源：文章没有明确提到作者的背景和动机，这可能导致潜在的偏见。如果作者有特定的研究背景或利益关系，可能会影响他们对算法性能和效率的评估。</w:t>
      </w:r>
    </w:p>
    <w:p>
      <w:pPr>
        <w:jc w:val="both"/>
      </w:pPr>
      <w:r>
        <w:rPr/>
        <w:t xml:space="preserve"/>
      </w:r>
    </w:p>
    <w:p>
      <w:pPr>
        <w:jc w:val="both"/>
      </w:pPr>
      <w:r>
        <w:rPr/>
        <w:t xml:space="preserve">2. 片面报道：文章只提到了两个标准数据集（Football和Collins）上的实验结果，而没有涉及其他数据集。这种选择性报道可能导致对算法在不同类型网络上的适用性缺乏全面评估。</w:t>
      </w:r>
    </w:p>
    <w:p>
      <w:pPr>
        <w:jc w:val="both"/>
      </w:pPr>
      <w:r>
        <w:rPr/>
        <w:t xml:space="preserve"/>
      </w:r>
    </w:p>
    <w:p>
      <w:pPr>
        <w:jc w:val="both"/>
      </w:pPr>
      <w:r>
        <w:rPr/>
        <w:t xml:space="preserve">3. 无根据的主张：文章声称CPMK-Means算法在社区挖掘方面表现更好，并且具有更高的执行效率。然而，文章没有提供足够的证据来支持这些主张。缺乏详细的实验结果、比较和统计数据使得读者难以验证这些主张。</w:t>
      </w:r>
    </w:p>
    <w:p>
      <w:pPr>
        <w:jc w:val="both"/>
      </w:pPr>
      <w:r>
        <w:rPr/>
        <w:t xml:space="preserve"/>
      </w:r>
    </w:p>
    <w:p>
      <w:pPr>
        <w:jc w:val="both"/>
      </w:pPr>
      <w:r>
        <w:rPr/>
        <w:t xml:space="preserve">4. 缺失的考虑点：文章没有讨论CPMK-Means算法可能存在的局限性或风险。例如，该算法是否对网络规模、密度或结构变化敏感？它是否能够处理噪声或异常值？这些因素都可以影响算法在实际应用中的可靠性和鲁棒性。</w:t>
      </w:r>
    </w:p>
    <w:p>
      <w:pPr>
        <w:jc w:val="both"/>
      </w:pPr>
      <w:r>
        <w:rPr/>
        <w:t xml:space="preserve"/>
      </w:r>
    </w:p>
    <w:p>
      <w:pPr>
        <w:jc w:val="both"/>
      </w:pPr>
      <w:r>
        <w:rPr/>
        <w:t xml:space="preserve">5. 所提出主张的缺失证据：文章没有提供足够的实验证据来支持CPMK-Means算法在精确度、召回率、准确度、F-measure和分离度方面优于其他算法的主张。缺乏详细的实验结果和统计数据使得读者难以评估这些主张的可靠性。</w:t>
      </w:r>
    </w:p>
    <w:p>
      <w:pPr>
        <w:jc w:val="both"/>
      </w:pPr>
      <w:r>
        <w:rPr/>
        <w:t xml:space="preserve"/>
      </w:r>
    </w:p>
    <w:p>
      <w:pPr>
        <w:jc w:val="both"/>
      </w:pPr>
      <w:r>
        <w:rPr/>
        <w:t xml:space="preserve">6. 未探索的反驳：文章没有探讨其他社区结构发现算法对CPMK-Means算法的反驳或批评。这种未探索可能导致读者对该算法与其他方法之间的真正差异和优劣性缺乏全面了解。</w:t>
      </w:r>
    </w:p>
    <w:p>
      <w:pPr>
        <w:jc w:val="both"/>
      </w:pPr>
      <w:r>
        <w:rPr/>
        <w:t xml:space="preserve"/>
      </w:r>
    </w:p>
    <w:p>
      <w:pPr>
        <w:jc w:val="both"/>
      </w:pPr>
      <w:r>
        <w:rPr/>
        <w:t xml:space="preserve">7. 宣传内容和偏袒：文章过于强调CPMK-Means算法的优点，而忽视了其潜在局限性和不足之处。这种宣传性内容可能会给读者留下片面或误导性印象，并且可能暗示作者对该算法有偏袒之处。</w:t>
      </w:r>
    </w:p>
    <w:p>
      <w:pPr>
        <w:jc w:val="both"/>
      </w:pPr>
      <w:r>
        <w:rPr/>
        <w:t xml:space="preserve"/>
      </w:r>
    </w:p>
    <w:p>
      <w:pPr>
        <w:jc w:val="both"/>
      </w:pPr>
      <w:r>
        <w:rPr/>
        <w:t xml:space="preserve">总体而言，上述文章存在一些问题，包括潜在偏见、片面报道、无根据的主张、缺失考虑点、所提出主张缺乏证据等。为了更全面地评估该算法，需要更多详细的实验结果、比较和统计数据，并且应该探讨其局限性和与其他算法的差异。</w:t>
      </w:r>
    </w:p>
    <w:p>
      <w:pPr>
        <w:pStyle w:val="Heading1"/>
      </w:pPr>
      <w:bookmarkStart w:id="5" w:name="_Toc5"/>
      <w:r>
        <w:t>Topics for further research:</w:t>
      </w:r>
      <w:bookmarkEnd w:id="5"/>
    </w:p>
    <w:p>
      <w:pPr>
        <w:spacing w:after="0"/>
        <w:numPr>
          <w:ilvl w:val="0"/>
          <w:numId w:val="2"/>
        </w:numPr>
      </w:pPr>
      <w:r>
        <w:rPr/>
        <w:t xml:space="preserve">作者背景和动机
</w:t>
      </w:r>
    </w:p>
    <w:p>
      <w:pPr>
        <w:spacing w:after="0"/>
        <w:numPr>
          <w:ilvl w:val="0"/>
          <w:numId w:val="2"/>
        </w:numPr>
      </w:pPr>
      <w:r>
        <w:rPr/>
        <w:t xml:space="preserve">其他数据集的实验结果
</w:t>
      </w:r>
    </w:p>
    <w:p>
      <w:pPr>
        <w:spacing w:after="0"/>
        <w:numPr>
          <w:ilvl w:val="0"/>
          <w:numId w:val="2"/>
        </w:numPr>
      </w:pPr>
      <w:r>
        <w:rPr/>
        <w:t xml:space="preserve">CPMK-Means算法的证据支持
</w:t>
      </w:r>
    </w:p>
    <w:p>
      <w:pPr>
        <w:spacing w:after="0"/>
        <w:numPr>
          <w:ilvl w:val="0"/>
          <w:numId w:val="2"/>
        </w:numPr>
      </w:pPr>
      <w:r>
        <w:rPr/>
        <w:t xml:space="preserve">CPMK-Means算法的局限性和风险
</w:t>
      </w:r>
    </w:p>
    <w:p>
      <w:pPr>
        <w:spacing w:after="0"/>
        <w:numPr>
          <w:ilvl w:val="0"/>
          <w:numId w:val="2"/>
        </w:numPr>
      </w:pPr>
      <w:r>
        <w:rPr/>
        <w:t xml:space="preserve">CPMK-Means算法与其他算法的比较
</w:t>
      </w:r>
    </w:p>
    <w:p>
      <w:pPr>
        <w:numPr>
          <w:ilvl w:val="0"/>
          <w:numId w:val="2"/>
        </w:numPr>
      </w:pPr>
      <w:r>
        <w:rPr/>
        <w:t xml:space="preserve">CPMK-Means算法的宣传性内容和偏袒</w:t>
      </w:r>
    </w:p>
    <w:p>
      <w:pPr>
        <w:pStyle w:val="Heading1"/>
      </w:pPr>
      <w:bookmarkStart w:id="6" w:name="_Toc6"/>
      <w:r>
        <w:t>Report location:</w:t>
      </w:r>
      <w:bookmarkEnd w:id="6"/>
    </w:p>
    <w:p>
      <w:hyperlink r:id="rId8" w:history="1">
        <w:r>
          <w:rPr>
            <w:color w:val="2980b9"/>
            <w:u w:val="single"/>
          </w:rPr>
          <w:t xml:space="preserve">https://www.fullpicture.app/item/e44c61174b6df8085333196c993baef3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2C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52838589349126144/t?adv=" TargetMode="External"/><Relationship Id="rId8" Type="http://schemas.openxmlformats.org/officeDocument/2006/relationships/hyperlink" Target="https://www.fullpicture.app/item/e44c61174b6df8085333196c993bae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2024-03-10T18:45:12+01:00</dcterms:created>
  <dcterms:modified xsi:type="dcterms:W3CDTF">2024-03-10T18:45:12+01:00</dcterms:modified>
</cp:coreProperties>
</file>

<file path=docProps/custom.xml><?xml version="1.0" encoding="utf-8"?>
<Properties xmlns="http://schemas.openxmlformats.org/officeDocument/2006/custom-properties" xmlns:vt="http://schemas.openxmlformats.org/officeDocument/2006/docPropsVTypes"/>
</file>