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Summer Camp - ACBB Basket Angers</w:t>
      </w:r>
      <w:br/>
      <w:hyperlink r:id="rId7" w:history="1">
        <w:r>
          <w:rPr>
            <w:color w:val="2980b9"/>
            <w:u w:val="single"/>
          </w:rPr>
          <w:t xml:space="preserve">https://www.acbbbasket49.com/en-savoir-plus/summer-camp-102288</w:t>
        </w:r>
      </w:hyperlink>
    </w:p>
    <w:p>
      <w:pPr>
        <w:pStyle w:val="Heading1"/>
      </w:pPr>
      <w:bookmarkStart w:id="2" w:name="_Toc2"/>
      <w:r>
        <w:t>Article summary:</w:t>
      </w:r>
      <w:bookmarkEnd w:id="2"/>
    </w:p>
    <w:p>
      <w:pPr>
        <w:jc w:val="both"/>
      </w:pPr>
      <w:r>
        <w:rPr/>
        <w:t xml:space="preserve">1. Le Summer Camp est un camp d'été pour les enfants nés entre 2010 et 2016.</w:t>
      </w:r>
    </w:p>
    <w:p>
      <w:pPr>
        <w:jc w:val="both"/>
      </w:pPr>
      <w:r>
        <w:rPr/>
        <w:t xml:space="preserve">2. Encadré par des entraîneurs diplômés, il propose une variété d'activités en intérieur et en extérieur.</w:t>
      </w:r>
    </w:p>
    <w:p>
      <w:pPr>
        <w:jc w:val="both"/>
      </w:pPr>
      <w:r>
        <w:rPr/>
        <w:t xml:space="preserve">3. Les horaires sont conçus pour convenir aux parents, avec une prise en charge du repas et des goûters.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L'article présente le Summer Camp de l'ACBB Basket Angers comme une destination idéale pour les enfants cherchant à se divertir et à se faire de nouveaux amis pendant les vacances d'été. Il est encadré par des entraîneurs diplômés et propose une variété d'activités en intérieur comme en extérieur, avec des horaires conçues pour convenir aux parents.</w:t>
      </w:r>
    </w:p>
    <w:p>
      <w:pPr>
        <w:jc w:val="both"/>
      </w:pPr>
      <w:r>
        <w:rPr/>
        <w:t xml:space="preserve"/>
      </w:r>
    </w:p>
    <w:p>
      <w:pPr>
        <w:jc w:val="both"/>
      </w:pPr>
      <w:r>
        <w:rPr/>
        <w:t xml:space="preserve">Cependant, l'article manque de détails sur les activités proposées et la qualité de l'encadrement. Il n'y a pas non plus de mention sur le coût du camp ou sur les critères de sélection des enfants. De plus, l'article semble être un contenu promotionnel plutôt qu'un article informatif, ce qui peut biaiser la présentation du camp.</w:t>
      </w:r>
    </w:p>
    <w:p>
      <w:pPr>
        <w:jc w:val="both"/>
      </w:pPr>
      <w:r>
        <w:rPr/>
        <w:t xml:space="preserve"/>
      </w:r>
    </w:p>
    <w:p>
      <w:pPr>
        <w:jc w:val="both"/>
      </w:pPr>
      <w:r>
        <w:rPr/>
        <w:t xml:space="preserve">Il serait également intéressant d'avoir des informations sur les mesures sanitaires mises en place pour assurer la sécurité des enfants pendant le camp, étant donné que nous sommes toujours dans un contexte de pandémie.</w:t>
      </w:r>
    </w:p>
    <w:p>
      <w:pPr>
        <w:jc w:val="both"/>
      </w:pPr>
      <w:r>
        <w:rPr/>
        <w:t xml:space="preserve"/>
      </w:r>
    </w:p>
    <w:p>
      <w:pPr>
        <w:jc w:val="both"/>
      </w:pPr>
      <w:r>
        <w:rPr/>
        <w:t xml:space="preserve">En résumé, bien que l'article présente le Summer Camp comme une expérience conviviale et inoubliable pour les enfants, il manque de détails et peut être biaisé par son caractère promotionnel. Les lecteurs devraient chercher des informations supplémentaires avant de prendre une décision concernant l'inscription de leur enfant au camp.</w:t>
      </w:r>
    </w:p>
    <w:p>
      <w:pPr>
        <w:pStyle w:val="Heading1"/>
      </w:pPr>
      <w:bookmarkStart w:id="5" w:name="_Toc5"/>
      <w:r>
        <w:t>Topics for further research:</w:t>
      </w:r>
      <w:bookmarkEnd w:id="5"/>
    </w:p>
    <w:p>
      <w:pPr>
        <w:spacing w:after="0"/>
        <w:numPr>
          <w:ilvl w:val="0"/>
          <w:numId w:val="2"/>
        </w:numPr>
      </w:pPr>
      <w:r>
        <w:rPr/>
        <w:t xml:space="preserve">Coût du Summer Camp de l'ACBB Basket Angers
</w:t>
      </w:r>
    </w:p>
    <w:p>
      <w:pPr>
        <w:spacing w:after="0"/>
        <w:numPr>
          <w:ilvl w:val="0"/>
          <w:numId w:val="2"/>
        </w:numPr>
      </w:pPr>
      <w:r>
        <w:rPr/>
        <w:t xml:space="preserve">Activités proposées pendant le Summer Camp
</w:t>
      </w:r>
    </w:p>
    <w:p>
      <w:pPr>
        <w:spacing w:after="0"/>
        <w:numPr>
          <w:ilvl w:val="0"/>
          <w:numId w:val="2"/>
        </w:numPr>
      </w:pPr>
      <w:r>
        <w:rPr/>
        <w:t xml:space="preserve">Qualité de l'encadrement du Summer Camp
</w:t>
      </w:r>
    </w:p>
    <w:p>
      <w:pPr>
        <w:spacing w:after="0"/>
        <w:numPr>
          <w:ilvl w:val="0"/>
          <w:numId w:val="2"/>
        </w:numPr>
      </w:pPr>
      <w:r>
        <w:rPr/>
        <w:t xml:space="preserve">Critères de sélection des enfants pour le Summer Camp
</w:t>
      </w:r>
    </w:p>
    <w:p>
      <w:pPr>
        <w:spacing w:after="0"/>
        <w:numPr>
          <w:ilvl w:val="0"/>
          <w:numId w:val="2"/>
        </w:numPr>
      </w:pPr>
      <w:r>
        <w:rPr/>
        <w:t xml:space="preserve">Mesures sanitaires mises en place pour le Summer Camp
</w:t>
      </w:r>
    </w:p>
    <w:p>
      <w:pPr>
        <w:numPr>
          <w:ilvl w:val="0"/>
          <w:numId w:val="2"/>
        </w:numPr>
      </w:pPr>
      <w:r>
        <w:rPr/>
        <w:t xml:space="preserve">Avis des parents et des enfants ayant participé au Summer Camp de l'ACBB Basket Angers.</w:t>
      </w:r>
    </w:p>
    <w:p>
      <w:pPr>
        <w:pStyle w:val="Heading1"/>
      </w:pPr>
      <w:bookmarkStart w:id="6" w:name="_Toc6"/>
      <w:r>
        <w:t>Report location:</w:t>
      </w:r>
      <w:bookmarkEnd w:id="6"/>
    </w:p>
    <w:p>
      <w:hyperlink r:id="rId8" w:history="1">
        <w:r>
          <w:rPr>
            <w:color w:val="2980b9"/>
            <w:u w:val="single"/>
          </w:rPr>
          <w:t xml:space="preserve">https://www.fullpicture.app/item/e499a0479fec00ff1350a68cd6f1fbc9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E5EFF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cbbbasket49.com/en-savoir-plus/summer-camp-102288" TargetMode="External"/><Relationship Id="rId8" Type="http://schemas.openxmlformats.org/officeDocument/2006/relationships/hyperlink" Target="https://www.fullpicture.app/item/e499a0479fec00ff1350a68cd6f1fbc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2024-01-07T05:27:30+01:00</dcterms:created>
  <dcterms:modified xsi:type="dcterms:W3CDTF">2024-01-07T05:27:30+01:00</dcterms:modified>
</cp:coreProperties>
</file>

<file path=docProps/custom.xml><?xml version="1.0" encoding="utf-8"?>
<Properties xmlns="http://schemas.openxmlformats.org/officeDocument/2006/custom-properties" xmlns:vt="http://schemas.openxmlformats.org/officeDocument/2006/docPropsVTypes"/>
</file>