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Vascular contributions to cognitive impairment and dementia including Alzheimer's disease - PubMed</w:t>
      </w:r>
      <w:br/>
      <w:hyperlink r:id="rId7" w:history="1">
        <w:r>
          <w:rPr>
            <w:color w:val="2980b9"/>
            <w:u w:val="single"/>
          </w:rPr>
          <w:t xml:space="preserve">https://pubmed.ncbi.nlm.nih.gov/25510382/</w:t>
        </w:r>
      </w:hyperlink>
    </w:p>
    <w:p>
      <w:pPr>
        <w:pStyle w:val="Heading1"/>
      </w:pPr>
      <w:bookmarkStart w:id="2" w:name="_Toc2"/>
      <w:r>
        <w:t>Article summary:</w:t>
      </w:r>
      <w:bookmarkEnd w:id="2"/>
    </w:p>
    <w:p>
      <w:pPr>
        <w:jc w:val="both"/>
      </w:pPr>
      <w:r>
        <w:rPr/>
        <w:t xml:space="preserve">1. This article discusses the link between vascular contributions and cognitive impairment and dementia, including Alzheimer's disease. </w:t>
      </w:r>
    </w:p>
    <w:p>
      <w:pPr>
        <w:jc w:val="both"/>
      </w:pPr>
      <w:r>
        <w:rPr/>
        <w:t xml:space="preserve">2. It summarizes a meeting of scientific experts convened by the Alzheimer's Association to discuss research gaps in understanding how vascular factors contribute to Alzheimer's disease and related dementia. </w:t>
      </w:r>
    </w:p>
    <w:p>
      <w:pPr>
        <w:jc w:val="both"/>
      </w:pPr>
      <w:r>
        <w:rPr/>
        <w:t xml:space="preserve">3. The article outlines next steps needed to move this area of research forward.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group of experts in the field, which lends it credibility and trustworthiness. The authors provide evidence for their claims, citing relevant studies and research that support their conclusions. Additionally, they provide an outline of next steps needed to move this area of research forward, which demonstrates their commitment to furthering knowledge in this field. </w:t>
      </w:r>
    </w:p>
    <w:p>
      <w:pPr>
        <w:jc w:val="both"/>
      </w:pPr>
      <w:r>
        <w:rPr/>
        <w:t xml:space="preserve">However, there are some potential biases present in the article that should be noted. For example, the authors do not explore any counterarguments or alternative perspectives on the topic at hand. Additionally, they do not mention any possible risks associated with furthering research into this area or any potential drawbacks that could arise from such research. Furthermore, while they cite relevant studies and research to support their claims, they do not provide any evidence for opposing views or arguments that may exist on the topic. </w:t>
      </w:r>
    </w:p>
    <w:p>
      <w:pPr>
        <w:jc w:val="both"/>
      </w:pPr>
      <w:r>
        <w:rPr/>
        <w:t xml:space="preserve">In conclusion, while the article is generally well-written and provides evidence for its claims,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furthering research in this field</w:t>
      </w:r>
    </w:p>
    <w:p>
      <w:pPr>
        <w:spacing w:after="0"/>
        <w:numPr>
          <w:ilvl w:val="0"/>
          <w:numId w:val="2"/>
        </w:numPr>
      </w:pPr>
      <w:r>
        <w:rPr/>
        <w:t xml:space="preserve">Alternative perspectives on the topic</w:t>
      </w:r>
    </w:p>
    <w:p>
      <w:pPr>
        <w:spacing w:after="0"/>
        <w:numPr>
          <w:ilvl w:val="0"/>
          <w:numId w:val="2"/>
        </w:numPr>
      </w:pPr>
      <w:r>
        <w:rPr/>
        <w:t xml:space="preserve">Drawbacks of furthering research in this field</w:t>
      </w:r>
    </w:p>
    <w:p>
      <w:pPr>
        <w:spacing w:after="0"/>
        <w:numPr>
          <w:ilvl w:val="0"/>
          <w:numId w:val="2"/>
        </w:numPr>
      </w:pPr>
      <w:r>
        <w:rPr/>
        <w:t xml:space="preserve">Evidence for opposing views on the topic</w:t>
      </w:r>
    </w:p>
    <w:p>
      <w:pPr>
        <w:spacing w:after="0"/>
        <w:numPr>
          <w:ilvl w:val="0"/>
          <w:numId w:val="2"/>
        </w:numPr>
      </w:pPr>
      <w:r>
        <w:rPr/>
        <w:t xml:space="preserve">Counterarguments to the claims made in the article</w:t>
      </w:r>
    </w:p>
    <w:p>
      <w:pPr>
        <w:numPr>
          <w:ilvl w:val="0"/>
          <w:numId w:val="2"/>
        </w:numPr>
      </w:pPr>
      <w:r>
        <w:rPr/>
        <w:t xml:space="preserve">Implications of furthering research in this field</w:t>
      </w:r>
    </w:p>
    <w:p>
      <w:pPr>
        <w:pStyle w:val="Heading1"/>
      </w:pPr>
      <w:bookmarkStart w:id="6" w:name="_Toc6"/>
      <w:r>
        <w:t>Report location:</w:t>
      </w:r>
      <w:bookmarkEnd w:id="6"/>
    </w:p>
    <w:p>
      <w:hyperlink r:id="rId8" w:history="1">
        <w:r>
          <w:rPr>
            <w:color w:val="2980b9"/>
            <w:u w:val="single"/>
          </w:rPr>
          <w:t xml:space="preserve">https://www.fullpicture.app/item/e51026ea7d4c63a34901f0f58f2e2582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6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510382/" TargetMode="External"/><Relationship Id="rId8" Type="http://schemas.openxmlformats.org/officeDocument/2006/relationships/hyperlink" Target="https://www.fullpicture.app/item/e51026ea7d4c63a34901f0f58f2e25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2023-02-22T15:33:37+01:00</dcterms:created>
  <dcterms:modified xsi:type="dcterms:W3CDTF">2023-02-22T15:33:37+01:00</dcterms:modified>
</cp:coreProperties>
</file>

<file path=docProps/custom.xml><?xml version="1.0" encoding="utf-8"?>
<Properties xmlns="http://schemas.openxmlformats.org/officeDocument/2006/custom-properties" xmlns:vt="http://schemas.openxmlformats.org/officeDocument/2006/docPropsVTypes"/>
</file>