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on Chaos Based Image Encryption Techniques | SpringerLink</w:t>
      </w:r>
      <w:br/>
      <w:hyperlink r:id="rId7" w:history="1">
        <w:r>
          <w:rPr>
            <w:color w:val="2980b9"/>
            <w:u w:val="single"/>
          </w:rPr>
          <w:t xml:space="preserve">https://linkspringer.53yu.com/chapter/10.1007/978-3-030-38700-6_1</w:t>
        </w:r>
      </w:hyperlink>
    </w:p>
    <w:p>
      <w:pPr>
        <w:pStyle w:val="Heading1"/>
      </w:pPr>
      <w:bookmarkStart w:id="2" w:name="_Toc2"/>
      <w:r>
        <w:t>Article summary:</w:t>
      </w:r>
      <w:bookmarkEnd w:id="2"/>
    </w:p>
    <w:p>
      <w:pPr>
        <w:jc w:val="both"/>
      </w:pPr>
      <w:r>
        <w:rPr/>
        <w:t xml:space="preserve">1. This article reviews different image encryption techniques based on chaos theory, which provides good security.</w:t>
      </w:r>
    </w:p>
    <w:p>
      <w:pPr>
        <w:jc w:val="both"/>
      </w:pPr>
      <w:r>
        <w:rPr/>
        <w:t xml:space="preserve">2. These techniques include substitution, neural networks, permutation, cellular automata, DNA, and entropy.</w:t>
      </w:r>
    </w:p>
    <w:p>
      <w:pPr>
        <w:jc w:val="both"/>
      </w:pPr>
      <w:r>
        <w:rPr/>
        <w:t xml:space="preserve">3. The article references various studies that have been conducted to explore the effectiveness of these techniques in image encryption.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different image encryption techniques based on chaos theory. It references various studies that have been conducted to explore the effectiveness of these techniques in image encryption, providing evidence for its claims. Furthermore, the article does not appear to be biased or one-sided in its reporting as it presents both sides equally and does not promote any particular technique over another. </w:t>
      </w:r>
    </w:p>
    <w:p>
      <w:pPr>
        <w:jc w:val="both"/>
      </w:pPr>
      <w:r>
        <w:rPr/>
        <w:t xml:space="preserve">However, there are some points of consideration that are missing from the article such as potential risks associated with using these techniques for image encryption and how they can be mitigated. Additionally, while the article does provide evidence for its claims, it could benefit from exploring counterarguments more thoroughly and providing more detailed evidence for each technique discussed. Finally, while the article does provide an overview of different image encryption techniques based on chaos theory, it could benefit from exploring other methods such as symmetric key algorithms or public key cryptography which may also be effective in securing images.</w:t>
      </w:r>
    </w:p>
    <w:p>
      <w:pPr>
        <w:pStyle w:val="Heading1"/>
      </w:pPr>
      <w:bookmarkStart w:id="5" w:name="_Toc5"/>
      <w:r>
        <w:t>Topics for further research:</w:t>
      </w:r>
      <w:bookmarkEnd w:id="5"/>
    </w:p>
    <w:p>
      <w:pPr>
        <w:spacing w:after="0"/>
        <w:numPr>
          <w:ilvl w:val="0"/>
          <w:numId w:val="2"/>
        </w:numPr>
      </w:pPr>
      <w:r>
        <w:rPr/>
        <w:t xml:space="preserve">Risks associated with image encryption techniques</w:t>
      </w:r>
    </w:p>
    <w:p>
      <w:pPr>
        <w:spacing w:after="0"/>
        <w:numPr>
          <w:ilvl w:val="0"/>
          <w:numId w:val="2"/>
        </w:numPr>
      </w:pPr>
      <w:r>
        <w:rPr/>
        <w:t xml:space="preserve">Symmetric key algorithms for image encryption</w:t>
      </w:r>
    </w:p>
    <w:p>
      <w:pPr>
        <w:spacing w:after="0"/>
        <w:numPr>
          <w:ilvl w:val="0"/>
          <w:numId w:val="2"/>
        </w:numPr>
      </w:pPr>
      <w:r>
        <w:rPr/>
        <w:t xml:space="preserve">Public key cryptography for image encryption</w:t>
      </w:r>
    </w:p>
    <w:p>
      <w:pPr>
        <w:spacing w:after="0"/>
        <w:numPr>
          <w:ilvl w:val="0"/>
          <w:numId w:val="2"/>
        </w:numPr>
      </w:pPr>
      <w:r>
        <w:rPr/>
        <w:t xml:space="preserve">Mitigating risks of image encryption techniques</w:t>
      </w:r>
    </w:p>
    <w:p>
      <w:pPr>
        <w:spacing w:after="0"/>
        <w:numPr>
          <w:ilvl w:val="0"/>
          <w:numId w:val="2"/>
        </w:numPr>
      </w:pPr>
      <w:r>
        <w:rPr/>
        <w:t xml:space="preserve">Counterarguments to image encryption techniques</w:t>
      </w:r>
    </w:p>
    <w:p>
      <w:pPr>
        <w:numPr>
          <w:ilvl w:val="0"/>
          <w:numId w:val="2"/>
        </w:numPr>
      </w:pPr>
      <w:r>
        <w:rPr/>
        <w:t xml:space="preserve">Detailed evidence for image encryption techniques</w:t>
      </w:r>
    </w:p>
    <w:p>
      <w:pPr>
        <w:pStyle w:val="Heading1"/>
      </w:pPr>
      <w:bookmarkStart w:id="6" w:name="_Toc6"/>
      <w:r>
        <w:t>Report location:</w:t>
      </w:r>
      <w:bookmarkEnd w:id="6"/>
    </w:p>
    <w:p>
      <w:hyperlink r:id="rId8" w:history="1">
        <w:r>
          <w:rPr>
            <w:color w:val="2980b9"/>
            <w:u w:val="single"/>
          </w:rPr>
          <w:t xml:space="preserve">https://www.fullpicture.app/item/e57f812c9fd4f3bfa1d3590852faed6a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FC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chapter/10.1007/978-3-030-38700-6_1" TargetMode="External"/><Relationship Id="rId8" Type="http://schemas.openxmlformats.org/officeDocument/2006/relationships/hyperlink" Target="https://www.fullpicture.app/item/e57f812c9fd4f3bfa1d3590852faed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2023-02-19T12:46:07+01:00</dcterms:created>
  <dcterms:modified xsi:type="dcterms:W3CDTF">2023-02-19T12:46:07+01:00</dcterms:modified>
</cp:coreProperties>
</file>

<file path=docProps/custom.xml><?xml version="1.0" encoding="utf-8"?>
<Properties xmlns="http://schemas.openxmlformats.org/officeDocument/2006/custom-properties" xmlns:vt="http://schemas.openxmlformats.org/officeDocument/2006/docPropsVTypes"/>
</file>