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ChatGPT network error? 13 Ways to fix it! - iGeeksBlog</w:t>
      </w:r>
      <w:br/>
      <w:hyperlink r:id="rId7" w:history="1">
        <w:r>
          <w:rPr>
            <w:color w:val="2980b9"/>
            <w:u w:val="single"/>
          </w:rPr>
          <w:t xml:space="preserve">https://www.igeeksblog.com/how-to-fix-chatgpt-network-error/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ChatGPT是一种强大的AI语言模型，但在使用过程中可能会遇到网络错误。</w:t>
      </w:r>
    </w:p>
    <w:p>
      <w:pPr>
        <w:jc w:val="both"/>
      </w:pPr>
      <w:r>
        <w:rPr/>
        <w:t xml:space="preserve">2. ChatGPT网络错误的原因可能包括慢速互联网连接、服务器故障或高需求等。</w:t>
      </w:r>
    </w:p>
    <w:p>
      <w:pPr>
        <w:jc w:val="both"/>
      </w:pPr>
      <w:r>
        <w:rPr/>
        <w:t xml:space="preserve">3. 解决ChatGPT网络错误的方法包括检查服务器状态、重新加载ChatGPT、检查互联网连接、注销并重新登录ChatGPT等。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作为一篇技术文章，该文提供了解决ChatGPT网络错误的13种方法。然而，该文章存在以下问题：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偏见：该文章只关注了ChatGPT网络错误的解决方法，没有探讨可能导致网络错误的根本原因。这可能会误导读者认为只要使用这些方法就可以解决所有问题。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片面报道：该文章只提到了使用Mac、iPhone或Apple Watch访问ChatGPT时可能遇到的网络错误，并没有考虑其他设备或操作系统可能出现的问题。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无根据的主张：在第6点中，作者建议将查询限制在1500个字符以内，但并没有提供任何证据支持这一建议。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缺失的考虑点：该文章没有考虑到用户可能需要更新其浏览器或操作系统以确保与ChatGPT兼容。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所提出主张的缺失证据：在第8点中，作者建议更改DNS服务器以解决网络错误问题，但并没有提供任何证据表明DNS服务器是导致网络错误的常见原因之一。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未探索的反驳：该文章没有探讨其他可能导致网络错误的原因，并且没有提供任何反驳意见来回应这些潜在问题。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宣传内容：在第12点中，作者建议用户购买ChatGPT+订阅以解决网络错误问题，这可能会误导读者认为只有通过购买订阅才能解决问题。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总之，该文章提供了一些有用的技术建议，但也存在一些偏见、片面报道和缺失证据的问题。读者应该保持警惕，并在使用这些建议时谨慎行事。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Root cause of ChatGPT network errors
</w:t>
      </w:r>
    </w:p>
    <w:p>
      <w:pPr>
        <w:spacing w:after="0"/>
        <w:numPr>
          <w:ilvl w:val="0"/>
          <w:numId w:val="2"/>
        </w:numPr>
      </w:pPr>
      <w:r>
        <w:rPr/>
        <w:t xml:space="preserve">Network errors on devices other than Mac</w:t>
      </w:r>
    </w:p>
    <w:p>
      <w:pPr>
        <w:spacing w:after="0"/>
        <w:numPr>
          <w:ilvl w:val="0"/>
          <w:numId w:val="2"/>
        </w:numPr>
      </w:pPr>
      <w:r>
        <w:rPr/>
        <w:t xml:space="preserve">iPhone or Apple Watch
</w:t>
      </w:r>
    </w:p>
    <w:p>
      <w:pPr>
        <w:spacing w:after="0"/>
        <w:numPr>
          <w:ilvl w:val="0"/>
          <w:numId w:val="2"/>
        </w:numPr>
      </w:pPr>
      <w:r>
        <w:rPr/>
        <w:t xml:space="preserve">Evidence for limiting queries to 1500 characters
</w:t>
      </w:r>
    </w:p>
    <w:p>
      <w:pPr>
        <w:spacing w:after="0"/>
        <w:numPr>
          <w:ilvl w:val="0"/>
          <w:numId w:val="2"/>
        </w:numPr>
      </w:pPr>
      <w:r>
        <w:rPr/>
        <w:t xml:space="preserve">Compatibility issues with browsers and operating systems
</w:t>
      </w:r>
    </w:p>
    <w:p>
      <w:pPr>
        <w:spacing w:after="0"/>
        <w:numPr>
          <w:ilvl w:val="0"/>
          <w:numId w:val="2"/>
        </w:numPr>
      </w:pPr>
      <w:r>
        <w:rPr/>
        <w:t xml:space="preserve">Evidence for DNS servers causing network errors
</w:t>
      </w:r>
    </w:p>
    <w:p>
      <w:pPr>
        <w:numPr>
          <w:ilvl w:val="0"/>
          <w:numId w:val="2"/>
        </w:numPr>
      </w:pPr>
      <w:r>
        <w:rPr/>
        <w:t xml:space="preserve">Other potential causes of network errors and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https://www.fullpicture.app/item/e62691b21dc6b78bbb602b9978087bed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1789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geeksblog.com/how-to-fix-chatgpt-network-error/" TargetMode="External"/><Relationship Id="rId8" Type="http://schemas.openxmlformats.org/officeDocument/2006/relationships/hyperlink" Target="https://www.fullpicture.app/item/e62691b21dc6b78bbb602b9978087be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2024-02-24T07:53:38+01:00</dcterms:created>
  <dcterms:modified xsi:type="dcterms:W3CDTF">2024-02-24T07:53:38+01:00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