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 Fundamentals: Understanding the Fundamentals of Visual Art – Artlex</w:t>
      </w:r>
      <w:br/>
      <w:hyperlink r:id="rId7" w:history="1">
        <w:r>
          <w:rPr>
            <w:color w:val="2980b9"/>
            <w:u w:val="single"/>
          </w:rPr>
          <w:t xml:space="preserve">https://www.artlex.com/art-tutorials/art-fundamentals/</w:t>
        </w:r>
      </w:hyperlink>
    </w:p>
    <w:p>
      <w:pPr>
        <w:pStyle w:val="Heading1"/>
      </w:pPr>
      <w:bookmarkStart w:id="2" w:name="_Toc2"/>
      <w:r>
        <w:t>Article summary:</w:t>
      </w:r>
      <w:bookmarkEnd w:id="2"/>
    </w:p>
    <w:p>
      <w:pPr>
        <w:jc w:val="both"/>
      </w:pPr>
      <w:r>
        <w:rPr/>
        <w:t xml:space="preserve">1. Art fundamentals provide a foundation for practicing, analyzing, and appreciating art. These fundamentals include Color, Composition, Value, Form, Anatomy, Brushwork, and Perspective.</w:t>
      </w:r>
    </w:p>
    <w:p>
      <w:pPr>
        <w:jc w:val="both"/>
      </w:pPr>
      <w:r>
        <w:rPr/>
        <w:t xml:space="preserve">2. Art is a human activity consisting of recreating a real or imaginary world through a sensitive vision using plastic, linguistic or sonorous resources expressing ideas, emotions, perceptions, and sensations.</w:t>
      </w:r>
    </w:p>
    <w:p>
      <w:pPr>
        <w:jc w:val="both"/>
      </w:pPr>
      <w:r>
        <w:rPr/>
        <w:t xml:space="preserve">3. The fundamentals of art are Color Theory (Hue, Lightness, Saturation and Temperature), Composition, Value, Form, Anatomy, Brushwork and Perspective.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fundamentals of visual art which can be used as a starting point for artists to begin their creative journey. It is written in an informative manner with clear explanations of each fundamental element. The article also provides examples to illustrate each concept which helps readers understand the concepts better. </w:t>
      </w:r>
    </w:p>
    <w:p>
      <w:pPr>
        <w:jc w:val="both"/>
      </w:pPr>
      <w:r>
        <w:rPr/>
        <w:t xml:space="preserve">The article does not appear to have any biases or one-sided reporting as it presents both sides equally by providing information on both traditional mediums and technological mediums for creating art. It also does not contain any unsupported claims or missing points of consideration as it provides detailed explanations for each concept discussed in the article. Furthermore, there is no promotional content present in the article as it focuses solely on providing information about visual arts fundamentals without promoting any particular product or service. </w:t>
      </w:r>
    </w:p>
    <w:p>
      <w:pPr>
        <w:jc w:val="both"/>
      </w:pPr>
      <w:r>
        <w:rPr/>
        <w:t xml:space="preserve">In conclusion, this article appears to be reliable and trustworthy as it provides accurate information about visual arts fundamentals without any bias or promotional content present in the text.</w:t>
      </w:r>
    </w:p>
    <w:p>
      <w:pPr>
        <w:pStyle w:val="Heading1"/>
      </w:pPr>
      <w:bookmarkStart w:id="5" w:name="_Toc5"/>
      <w:r>
        <w:t>Topics for further research:</w:t>
      </w:r>
      <w:bookmarkEnd w:id="5"/>
    </w:p>
    <w:p>
      <w:pPr>
        <w:spacing w:after="0"/>
        <w:numPr>
          <w:ilvl w:val="0"/>
          <w:numId w:val="2"/>
        </w:numPr>
      </w:pPr>
      <w:r>
        <w:rPr/>
        <w:t xml:space="preserve">Visual Arts Techniques </w:t>
      </w:r>
    </w:p>
    <w:p>
      <w:pPr>
        <w:spacing w:after="0"/>
        <w:numPr>
          <w:ilvl w:val="0"/>
          <w:numId w:val="2"/>
        </w:numPr>
      </w:pPr>
      <w:r>
        <w:rPr/>
        <w:t xml:space="preserve">Color Theory in Art </w:t>
      </w:r>
    </w:p>
    <w:p>
      <w:pPr>
        <w:spacing w:after="0"/>
        <w:numPr>
          <w:ilvl w:val="0"/>
          <w:numId w:val="2"/>
        </w:numPr>
      </w:pPr>
      <w:r>
        <w:rPr/>
        <w:t xml:space="preserve">Composition in Art </w:t>
      </w:r>
    </w:p>
    <w:p>
      <w:pPr>
        <w:spacing w:after="0"/>
        <w:numPr>
          <w:ilvl w:val="0"/>
          <w:numId w:val="2"/>
        </w:numPr>
      </w:pPr>
      <w:r>
        <w:rPr/>
        <w:t xml:space="preserve">Digital Art Tools </w:t>
      </w:r>
    </w:p>
    <w:p>
      <w:pPr>
        <w:spacing w:after="0"/>
        <w:numPr>
          <w:ilvl w:val="0"/>
          <w:numId w:val="2"/>
        </w:numPr>
      </w:pPr>
      <w:r>
        <w:rPr/>
        <w:t xml:space="preserve">Perspective Drawing </w:t>
      </w:r>
    </w:p>
    <w:p>
      <w:pPr>
        <w:numPr>
          <w:ilvl w:val="0"/>
          <w:numId w:val="2"/>
        </w:numPr>
      </w:pPr>
      <w:r>
        <w:rPr/>
        <w:t xml:space="preserve">Art Criticism and Analysis</w:t>
      </w:r>
    </w:p>
    <w:p>
      <w:pPr>
        <w:pStyle w:val="Heading1"/>
      </w:pPr>
      <w:bookmarkStart w:id="6" w:name="_Toc6"/>
      <w:r>
        <w:t>Report location:</w:t>
      </w:r>
      <w:bookmarkEnd w:id="6"/>
    </w:p>
    <w:p>
      <w:hyperlink r:id="rId8" w:history="1">
        <w:r>
          <w:rPr>
            <w:color w:val="2980b9"/>
            <w:u w:val="single"/>
          </w:rPr>
          <w:t xml:space="preserve">https://www.fullpicture.app/item/e63193a517cfb4151304a6e808b0f593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2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lex.com/art-tutorials/art-fundamentals/" TargetMode="External"/><Relationship Id="rId8" Type="http://schemas.openxmlformats.org/officeDocument/2006/relationships/hyperlink" Target="https://www.fullpicture.app/item/e63193a517cfb4151304a6e808b0f5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2023-02-27T12:02:33+01:00</dcterms:created>
  <dcterms:modified xsi:type="dcterms:W3CDTF">2023-02-27T12:02:33+01:00</dcterms:modified>
</cp:coreProperties>
</file>

<file path=docProps/custom.xml><?xml version="1.0" encoding="utf-8"?>
<Properties xmlns="http://schemas.openxmlformats.org/officeDocument/2006/custom-properties" xmlns:vt="http://schemas.openxmlformats.org/officeDocument/2006/docPropsVTypes"/>
</file>