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吾爱破解安卓逆向入门教程《安卓逆向这档事》六、校验的N次方-签名校验对抗、PM代理、IO重定向_哔哩哔哩_bilibili</w:t></w:r><w:br/><w:hyperlink r:id="rId7" w:history="1"><w:r><w:rPr><w:color w:val="2980b9"/><w:u w:val="single"/></w:rPr><w:t xml:space="preserve">https://www.bilibili.com/video/BV1X24y1m7cj/?spm_id_from=pageDriver&vd_source=fdf66c0ea51c21ede96a961ecf92a39b</w:t></w:r></w:hyperlink></w:p><w:p><w:pPr><w:pStyle w:val="Heading1"/></w:pPr><w:bookmarkStart w:id="2" w:name="_Toc2"/><w:r><w:t>Article summary:</w:t></w:r><w:bookmarkEnd w:id="2"/></w:p><w:p><w:pPr><w:jc w:val="both"/></w:pPr><w:r><w:rPr/><w:t xml:space="preserve">1. 文章介绍了作者在逆向工程中遇到的问题和解决方法。作者提到了如何阻止webview广告、如何解包安装包以及如何处理apk验证等问题。</w:t></w:r></w:p><w:p><w:pPr><w:jc w:val="both"/></w:pPr><w:r><w:rPr/><w:t xml:space="preserve">2. 作者分享了一些关于逆向工程的经验和技巧，比如使用apktool进行反编译和打包、使用androidkiller进行签名等。</w:t></w:r></w:p><w:p><w:pPr><w:jc w:val="both"/></w:pPr><w:r><w:rPr/><w:t xml:space="preserve">3. 文章中还涉及到一些高级的逆向工程技术，比如修改so文件、使用ida进行调试等。同时，作者也提到了一些与签名验证相关的问题，并给出了解决方法。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这篇文章是关于安卓逆向入门教程的，但是从内容来看，它存在一些问题和偏见。</w:t></w:r></w:p><w:p><w:pPr><w:jc w:val="both"/></w:pPr><w:r><w:rPr/><w:t xml:space="preserve"></w:t></w:r></w:p><w:p><w:pPr><w:jc w:val="both"/></w:pPr><w:r><w:rPr/><w:t xml:space="preserve">首先，文章中提到作者因为羊的原因迟到了，这种开头并不与主题相关，而且也没有解释清楚为什么会迟到。这样的引子可能会让读者感到困惑和不满。</w:t></w:r></w:p><w:p><w:pPr><w:jc w:val="both"/></w:pPr><w:r><w:rPr/><w:t xml:space="preserve"></w:t></w:r></w:p><w:p><w:pPr><w:jc w:val="both"/></w:pPr><w:r><w:rPr/><w:t xml:space="preserve">其次，文章中提到作者喜欢破解论坛，并暗示其他论坛没有多大用处。这种片面的观点忽略了其他论坛可能有不同的专业领域和知识分享，给读者带来了误导。</w:t></w:r></w:p><w:p><w:pPr><w:jc w:val="both"/></w:pPr><w:r><w:rPr/><w:t xml:space="preserve"></w:t></w:r></w:p><w:p><w:pPr><w:jc w:val="both"/></w:pPr><w:r><w:rPr/><w:t xml:space="preserve">此外，在文章中提到了一些技术问题和解决方法，但是没有提供足够的证据或详细说明来支持这些主张。例如，在修改应用程序功能时重新签名后出现问题时，作者认为这可能是签名验证问题，但没有进一步探讨如何判断以及缺少相关证据。</w:t></w:r></w:p><w:p><w:pPr><w:jc w:val="both"/></w:pPr><w:r><w:rPr/><w:t xml:space="preserve"></w:t></w:r></w:p><w:p><w:pPr><w:jc w:val="both"/></w:pPr><w:r><w:rPr/><w:t xml:space="preserve">另外，文章中还存在一些宣传内容和偏袒。例如，在讨论某个应用程序时，作者暗示使用特定技术可以避免被视为盗版版本，并推荐使用ida进行高级调试。然而，对于初学者来说，并没有提供足够的指导或警告他们可能面临的风险。</w:t></w:r></w:p><w:p><w:pPr><w:jc w:val="both"/></w:pPr><w:r><w:rPr/><w:t xml:space="preserve"></w:t></w:r></w:p><w:p><w:pPr><w:jc w:val="both"/></w:pPr><w:r><w:rPr/><w:t xml:space="preserve">总的来说，这篇文章存在一些问题和偏见，包括片面报道、缺乏证据支持的主张、宣传内容和偏袒。读者需要对其中的信息保持批判性思维，并寻找更全面和客观的资料来了解安卓逆向入门教程。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安卓逆向入门教程
</w:t></w:r></w:p><w:p><w:pPr><w:spacing w:after="0"/><w:numPr><w:ilvl w:val="0"/><w:numId w:val="2"/></w:numPr></w:pPr><w:r><w:rPr/><w:t xml:space="preserve">签名验证问题
</w:t></w:r></w:p><w:p><w:pPr><w:spacing w:after="0"/><w:numPr><w:ilvl w:val="0"/><w:numId w:val="2"/></w:numPr></w:pPr><w:r><w:rPr/><w:t xml:space="preserve">高级调试
</w:t></w:r></w:p><w:p><w:pPr><w:spacing w:after="0"/><w:numPr><w:ilvl w:val="0"/><w:numId w:val="2"/></w:numPr></w:pPr><w:r><w:rPr/><w:t xml:space="preserve">盗版版本
</w:t></w:r></w:p><w:p><w:pPr><w:spacing w:after="0"/><w:numPr><w:ilvl w:val="0"/><w:numId w:val="2"/></w:numPr></w:pPr><w:r><w:rPr/><w:t xml:space="preserve">论坛的用处和专业领域
</w:t></w:r></w:p><w:p><w:pPr><w:numPr><w:ilvl w:val="0"/><w:numId w:val="2"/></w:numPr></w:pPr><w:r><w:rPr/><w:t xml:space="preserve">安卓逆向入门教程的全面和客观资料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https://www.fullpicture.app/item/e681be1b771a4eed6197cc75cda735c4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5EB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X24y1m7cj/?spm_id_from=pageDriver&amp;vd_source=fdf66c0ea51c21ede96a961ecf92a39b" TargetMode="External"/><Relationship Id="rId8" Type="http://schemas.openxmlformats.org/officeDocument/2006/relationships/hyperlink" Target="https://www.fullpicture.app/item/e681be1b771a4eed6197cc75cda735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2024-04-21T16:25:32+02:00</dcterms:created>
  <dcterms:modified xsi:type="dcterms:W3CDTF">2024-04-21T16:25:32+02:00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