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肠道菌群通过拟杆菌-戊酸相关途径影响骨骼 |自然通讯</w:t>
      </w:r>
      <w:br/>
      <w:hyperlink r:id="rId7" w:history="1">
        <w:r>
          <w:rPr>
            <w:color w:val="2980b9"/>
            <w:u w:val="single"/>
          </w:rPr>
          <w:t xml:space="preserve">https://www.nature.com/articles/s41467-023-42005-y</w:t>
        </w:r>
      </w:hyperlink>
    </w:p>
    <w:p>
      <w:pPr>
        <w:pStyle w:val="Heading1"/>
      </w:pPr>
      <w:bookmarkStart w:id="2" w:name="_Toc2"/>
      <w:r>
        <w:t>Article summary:</w:t>
      </w:r>
      <w:bookmarkEnd w:id="2"/>
    </w:p>
    <w:p>
      <w:pPr>
        <w:jc w:val="both"/>
      </w:pPr>
      <w:r>
        <w:rPr/>
        <w:t xml:space="preserve">1. 骨质疏松症（OP）是一种常见的骨骼疾病，特征为骨密度低和易发生低创伤性骨折。</w:t>
      </w:r>
    </w:p>
    <w:p>
      <w:pPr>
        <w:jc w:val="both"/>
      </w:pPr>
      <w:r>
        <w:rPr/>
        <w:t xml:space="preserve">2. 肠道菌群与骨骼健康之间存在强烈关联，实验动物模型和人体研究都支持这一观点。</w:t>
      </w:r>
    </w:p>
    <w:p>
      <w:pPr>
        <w:jc w:val="both"/>
      </w:pPr>
      <w:r>
        <w:rPr/>
        <w:t xml:space="preserve">3. 早期研究表明肠道菌群的细菌特征可能与人类骨密度存在潜在因果关系，但仍需要进一步的验证和探索。</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潜在偏见及其来源：文章没有提供作者的背景信息，也没有明确说明研究是否由相关利益方资助。这可能导致潜在的偏见，因为作者可能有特定的观点或利益与该主题相关。</w:t>
      </w:r>
    </w:p>
    <w:p>
      <w:pPr>
        <w:jc w:val="both"/>
      </w:pPr>
      <w:r>
        <w:rPr/>
        <w:t xml:space="preserve"/>
      </w:r>
    </w:p>
    <w:p>
      <w:pPr>
        <w:jc w:val="both"/>
      </w:pPr>
      <w:r>
        <w:rPr/>
        <w:t xml:space="preserve">2. 片面报道：文章只提到了肠道菌群与骨骼之间的关联，但没有提及其他可能影响骨骼健康的因素，如遗传因素、营养摄入和生活方式等。这种片面报道可能导致读者对问题的理解不完整。</w:t>
      </w:r>
    </w:p>
    <w:p>
      <w:pPr>
        <w:jc w:val="both"/>
      </w:pPr>
      <w:r>
        <w:rPr/>
        <w:t xml:space="preserve"/>
      </w:r>
    </w:p>
    <w:p>
      <w:pPr>
        <w:jc w:val="both"/>
      </w:pPr>
      <w:r>
        <w:rPr/>
        <w:t xml:space="preserve">3. 无根据的主张：文章中提到肠道菌群通过拟杆菌-戊酸相关途径影响骨骼，但并未提供具体证据或研究结果来支持这一主张。缺乏实验证据使得这个主张缺乏可信度。</w:t>
      </w:r>
    </w:p>
    <w:p>
      <w:pPr>
        <w:jc w:val="both"/>
      </w:pPr>
      <w:r>
        <w:rPr/>
        <w:t xml:space="preserve"/>
      </w:r>
    </w:p>
    <w:p>
      <w:pPr>
        <w:jc w:val="both"/>
      </w:pPr>
      <w:r>
        <w:rPr/>
        <w:t xml:space="preserve">4. 缺失的考虑点：文章未讨论其他可能解释肠道菌群与骨骼之间关联的因素。例如，肠道菌群可能仅是一个指示器，而不是直接影响骨骼健康的原因。此外，文章也未讨论其他潜在机制或因素，如激素水平和炎症反应等。</w:t>
      </w:r>
    </w:p>
    <w:p>
      <w:pPr>
        <w:jc w:val="both"/>
      </w:pPr>
      <w:r>
        <w:rPr/>
        <w:t xml:space="preserve"/>
      </w:r>
    </w:p>
    <w:p>
      <w:pPr>
        <w:jc w:val="both"/>
      </w:pPr>
      <w:r>
        <w:rPr/>
        <w:t xml:space="preserve">5. 所提出主张的缺失证据：文章中提到了一些早期研究，但并未提供具体的证据或数据来支持这些研究的结论。没有足够的证据来支持肠道菌群与骨骼健康之间的因果关系。</w:t>
      </w:r>
    </w:p>
    <w:p>
      <w:pPr>
        <w:jc w:val="both"/>
      </w:pPr>
      <w:r>
        <w:rPr/>
        <w:t xml:space="preserve"/>
      </w:r>
    </w:p>
    <w:p>
      <w:pPr>
        <w:jc w:val="both"/>
      </w:pPr>
      <w:r>
        <w:rPr/>
        <w:t xml:space="preserve">6. 未探索的反驳：文章未讨论可能存在的反驳观点或其他解释。例如，其他研究可能得出不同的结论，或者可能存在其他因素干扰肠道菌群与骨骼之间关联的解释。</w:t>
      </w:r>
    </w:p>
    <w:p>
      <w:pPr>
        <w:jc w:val="both"/>
      </w:pPr>
      <w:r>
        <w:rPr/>
        <w:t xml:space="preserve"/>
      </w:r>
    </w:p>
    <w:p>
      <w:pPr>
        <w:jc w:val="both"/>
      </w:pPr>
      <w:r>
        <w:rPr/>
        <w:t xml:space="preserve">7. 宣传内容和偏袒：文章没有明确说明其目的或动机，并且没有提供平衡报道。这可能导致读者对该主题形成错误或片面的观点。</w:t>
      </w:r>
    </w:p>
    <w:p>
      <w:pPr>
        <w:jc w:val="both"/>
      </w:pPr>
      <w:r>
        <w:rPr/>
        <w:t xml:space="preserve"/>
      </w:r>
    </w:p>
    <w:p>
      <w:pPr>
        <w:jc w:val="both"/>
      </w:pPr>
      <w:r>
        <w:rPr/>
        <w:t xml:space="preserve">8. 是否注意到可能的风险：文章未讨论肠道菌群对骨骼健康可能带来的潜在风险。例如，改变肠道菌群组成可能会影响其他生理过程或引发其他健康问题。</w:t>
      </w:r>
    </w:p>
    <w:p>
      <w:pPr>
        <w:jc w:val="both"/>
      </w:pPr>
      <w:r>
        <w:rPr/>
        <w:t xml:space="preserve"/>
      </w:r>
    </w:p>
    <w:p>
      <w:pPr>
        <w:jc w:val="both"/>
      </w:pPr>
      <w:r>
        <w:rPr/>
        <w:t xml:space="preserve">9. 没有平等地呈现双方：文章只提及了肠道菌群与骨骼之间的关联，而没有探讨其他观点或解释。这种不平等的呈现可能导致读者对问题的理解受限。</w:t>
      </w:r>
    </w:p>
    <w:p>
      <w:pPr>
        <w:jc w:val="both"/>
      </w:pPr>
      <w:r>
        <w:rPr/>
        <w:t xml:space="preserve"/>
      </w:r>
    </w:p>
    <w:p>
      <w:pPr>
        <w:jc w:val="both"/>
      </w:pPr>
      <w:r>
        <w:rPr/>
        <w:t xml:space="preserve">总体而言，上述文章存在一些问题，包括潜在偏见、片面报道、无根据的主张和缺失的考虑点。读者应该保持批判思维，并寻找更多可靠的证据来支持或反驳这些主张。</w:t>
      </w:r>
    </w:p>
    <w:p>
      <w:pPr>
        <w:pStyle w:val="Heading1"/>
      </w:pPr>
      <w:bookmarkStart w:id="5" w:name="_Toc5"/>
      <w:r>
        <w:t>Topics for further research:</w:t>
      </w:r>
      <w:bookmarkEnd w:id="5"/>
    </w:p>
    <w:p>
      <w:pPr>
        <w:spacing w:after="0"/>
        <w:numPr>
          <w:ilvl w:val="0"/>
          <w:numId w:val="2"/>
        </w:numPr>
      </w:pPr>
      <w:r>
        <w:rPr/>
        <w:t xml:space="preserve">肠道菌群与骨骼健康的其他可能影响因素
</w:t>
      </w:r>
    </w:p>
    <w:p>
      <w:pPr>
        <w:spacing w:after="0"/>
        <w:numPr>
          <w:ilvl w:val="0"/>
          <w:numId w:val="2"/>
        </w:numPr>
      </w:pPr>
      <w:r>
        <w:rPr/>
        <w:t xml:space="preserve">肠道菌群与骨骼健康的其他潜在机制或因素
</w:t>
      </w:r>
    </w:p>
    <w:p>
      <w:pPr>
        <w:spacing w:after="0"/>
        <w:numPr>
          <w:ilvl w:val="0"/>
          <w:numId w:val="2"/>
        </w:numPr>
      </w:pPr>
      <w:r>
        <w:rPr/>
        <w:t xml:space="preserve">肠道菌群与骨骼健康之间的因果关系的证据
</w:t>
      </w:r>
    </w:p>
    <w:p>
      <w:pPr>
        <w:spacing w:after="0"/>
        <w:numPr>
          <w:ilvl w:val="0"/>
          <w:numId w:val="2"/>
        </w:numPr>
      </w:pPr>
      <w:r>
        <w:rPr/>
        <w:t xml:space="preserve">肠道菌群与骨骼健康之间的可能的反驳观点或其他解释
</w:t>
      </w:r>
    </w:p>
    <w:p>
      <w:pPr>
        <w:spacing w:after="0"/>
        <w:numPr>
          <w:ilvl w:val="0"/>
          <w:numId w:val="2"/>
        </w:numPr>
      </w:pPr>
      <w:r>
        <w:rPr/>
        <w:t xml:space="preserve">肠道菌群对骨骼健康可能带来的潜在风险
</w:t>
      </w:r>
    </w:p>
    <w:p>
      <w:pPr>
        <w:numPr>
          <w:ilvl w:val="0"/>
          <w:numId w:val="2"/>
        </w:numPr>
      </w:pPr>
      <w:r>
        <w:rPr/>
        <w:t xml:space="preserve">肠道菌群与骨骼健康的平等呈现和其他观点的探讨</w:t>
      </w:r>
    </w:p>
    <w:p>
      <w:pPr>
        <w:pStyle w:val="Heading1"/>
      </w:pPr>
      <w:bookmarkStart w:id="6" w:name="_Toc6"/>
      <w:r>
        <w:t>Report location:</w:t>
      </w:r>
      <w:bookmarkEnd w:id="6"/>
    </w:p>
    <w:p>
      <w:hyperlink r:id="rId8" w:history="1">
        <w:r>
          <w:rPr>
            <w:color w:val="2980b9"/>
            <w:u w:val="single"/>
          </w:rPr>
          <w:t xml:space="preserve">https://www.fullpicture.app/item/e7396916013df59b061be28a3447005a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C096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3-42005-y" TargetMode="External"/><Relationship Id="rId8" Type="http://schemas.openxmlformats.org/officeDocument/2006/relationships/hyperlink" Target="https://www.fullpicture.app/item/e7396916013df59b061be28a3447005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2024-07-09T09:47:12+02:00</dcterms:created>
  <dcterms:modified xsi:type="dcterms:W3CDTF">2024-07-09T09:47:12+02:00</dcterms:modified>
</cp:coreProperties>
</file>

<file path=docProps/custom.xml><?xml version="1.0" encoding="utf-8"?>
<Properties xmlns="http://schemas.openxmlformats.org/officeDocument/2006/custom-properties" xmlns:vt="http://schemas.openxmlformats.org/officeDocument/2006/docPropsVTypes"/>
</file>