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avg pc tuneup 2023 license key at DuckDuckGo</w:t></w:r><w:br/><w:hyperlink r:id="rId7" w:history="1"><w:r><w:rPr><w:color w:val="2980b9"/><w:u w:val="single"/></w:rPr><w:t xml:space="preserve">https://duckduckgo.com/?q=avg+pc+tuneup+2023+license+key&atb=v343-1&ia=web</w:t></w:r></w:hyperlink></w:p><w:p><w:pPr><w:pStyle w:val="Heading1"/></w:pPr><w:bookmarkStart w:id="2" w:name="_Toc2"/><w:r><w:t>Article summary:</w:t></w:r><w:bookmarkEnd w:id="2"/></w:p><w:p><w:pPr><w:jc w:val="both"/></w:pPr><w:r><w:rPr/><w:t xml:space="preserve">1. AVG PC TuneUp est un outil de maintenance et d'optimisation système puissant qui permet de nettoyer votre système, de résoudre les problèmes, d'améliorer la stabilité et d'étendre la durée de vie de la batterie.</w:t></w:r></w:p><w:p><w:pPr><w:jc w:val="both"/></w:pPr><w:r><w:rPr/><w:t xml:space="preserve">2. Pour obtenir une licence gratuite d'AVG Tuneup pendant 1 an, il faut suivre des étapes simples telles que désinstaller l'ancienne version, télécharger et installer la nouvelle version gratuite.</w:t></w:r></w:p><w:p><w:pPr><w:jc w:val="both"/></w:pPr><w:r><w:rPr/><w:t xml:space="preserve">3. Il est possible d'obtenir des clés de licence pour AVG TuneUp jusqu'en 2023 en utilisant des codes tels que TMNJS-QRAXK-NEVNU-AUO3Y-DE2S7-3UBA4 ou CMHDF...</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L'article présente des informations sur AVG PC TuneUp et fournit des clés de licence pour activer le logiciel. Cependant, il y a plusieurs biais potentiels dans l'article. Tout d'abord, il n'y a pas de source fiable pour les clés de licence fournies, ce qui peut entraîner des problèmes de sécurité pour les utilisateurs qui téléchargent et installent le logiciel à partir de ces sources non vérifiées. De plus, l'article ne mentionne pas les risques potentiels liés à l'utilisation de logiciels piratés ou non autorisés.</w:t></w:r></w:p><w:p><w:pPr><w:jc w:val="both"/></w:pPr><w:r><w:rPr/><w:t xml:space="preserve"></w:t></w:r></w:p><w:p><w:pPr><w:jc w:val="both"/></w:pPr><w:r><w:rPr/><w:t xml:space="preserve">De plus, l'article est très promotionnel et ne fournit pas suffisamment d'informations sur les fonctionnalités du logiciel ou sur la manière dont il peut aider les utilisateurs à optimiser leurs systèmes. Il manque également des points de considération importants tels que la compatibilité avec différents systèmes d'exploitation et la quantité d'espace disque nécessaire pour installer le logiciel.</w:t></w:r></w:p><w:p><w:pPr><w:jc w:val="both"/></w:pPr><w:r><w:rPr/><w:t xml:space="preserve"></w:t></w:r></w:p><w:p><w:pPr><w:jc w:val="both"/></w:pPr><w:r><w:rPr/><w:t xml:space="preserve">Enfin, l'article ne présente qu'un seul côté du débat en faveur d'AVG PC TuneUp sans explorer les contre-arguments ou les alternatives possibles. Il est important que les utilisateurs soient informés des avantages et des inconvénients potentiels avant de décider d'utiliser un logiciel spécifique.</w:t></w:r></w:p><w:p><w:pPr><w:jc w:val="both"/></w:pPr><w:r><w:rPr/><w:t xml:space="preserve"></w:t></w:r></w:p><w:p><w:pPr><w:jc w:val="both"/></w:pPr><w:r><w:rPr/><w:t xml:space="preserve">En résumé, bien que l'article puisse être utile pour ceux qui cherchent à obtenir une clé de licence gratuite pour AVG PC TuneUp, il manque d'informations importantes et présente des biais potentiels qui peuvent nuire aux utilisateurs. Les lecteurs doivent être conscients de ces limitations lorsqu'ils lisent cet article ou envisagent d'utiliser le logiciel présenté.</w:t></w:r></w:p><w:p><w:pPr><w:pStyle w:val="Heading1"/></w:pPr><w:bookmarkStart w:id="5" w:name="_Toc5"/><w:r><w:t>Topics for further research:</w:t></w:r><w:bookmarkEnd w:id="5"/></w:p><w:p><w:pPr><w:spacing w:after="0"/><w:numPr><w:ilvl w:val="0"/><w:numId w:val="2"/></w:numPr></w:pPr><w:r><w:rPr/><w:t xml:space="preserve">Comment fonctionne AVG PC TuneUp et quelles sont ses fonctionnalités clés ?
</w:t></w:r></w:p><w:p><w:pPr><w:spacing w:after="0"/><w:numPr><w:ilvl w:val="0"/><w:numId w:val="2"/></w:numPr></w:pPr><w:r><w:rPr/><w:t xml:space="preserve">Quels sont les risques potentiels liés à l'utilisation de clés de licence non vérifiées pour AVG PC TuneUp ?
</w:t></w:r></w:p><w:p><w:pPr><w:spacing w:after="0"/><w:numPr><w:ilvl w:val="0"/><w:numId w:val="2"/></w:numPr></w:pPr><w:r><w:rPr/><w:t xml:space="preserve">Quels sont les avantages et les inconvénients de l'utilisation de logiciels d'optimisation de PC comme AVG PC TuneUp ?
</w:t></w:r></w:p><w:p><w:pPr><w:spacing w:after="0"/><w:numPr><w:ilvl w:val="0"/><w:numId w:val="2"/></w:numPr></w:pPr><w:r><w:rPr/><w:t xml:space="preserve">Quelle est la compatibilité de AVG PC TuneUp avec différents systèmes d'exploitation et quels sont les prérequis d'espace disque pour son installation ?
</w:t></w:r></w:p><w:p><w:pPr><w:spacing w:after="0"/><w:numPr><w:ilvl w:val="0"/><w:numId w:val="2"/></w:numPr></w:pPr><w:r><w:rPr/><w:t xml:space="preserve">Quelles sont les alternatives possibles à AVG PC TuneUp pour optimiser les performances de son PC ?
</w:t></w:r></w:p><w:p><w:pPr><w:numPr><w:ilvl w:val="0"/><w:numId w:val="2"/></w:numPr></w:pPr><w:r><w:rPr/><w:t xml:space="preserve">Comment peut-on évaluer la fiabilité et la sécurité des sources de téléchargement pour AVG PC TuneUp et d'autres logiciels similaires ?</w:t></w:r></w:p><w:p><w:pPr><w:pStyle w:val="Heading1"/></w:pPr><w:bookmarkStart w:id="6" w:name="_Toc6"/><w:r><w:t>Report location:</w:t></w:r><w:bookmarkEnd w:id="6"/></w:p><w:p><w:hyperlink r:id="rId8" w:history="1"><w:r><w:rPr><w:color w:val="2980b9"/><w:u w:val="single"/></w:rPr><w:t xml:space="preserve">https://www.fullpicture.app/item/e7bac20d68afc3a019ea18f9d272dc4a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9A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uckduckgo.com/?q=avg+pc+tuneup+2023+license+key&amp;atb=v343-1&amp;ia=web" TargetMode="External"/><Relationship Id="rId8" Type="http://schemas.openxmlformats.org/officeDocument/2006/relationships/hyperlink" Target="https://www.fullpicture.app/item/e7bac20d68afc3a019ea18f9d272dc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2023-12-21T18:07:47+01:00</dcterms:created>
  <dcterms:modified xsi:type="dcterms:W3CDTF">2023-12-21T18:07:47+01:00</dcterms:modified>
</cp:coreProperties>
</file>

<file path=docProps/custom.xml><?xml version="1.0" encoding="utf-8"?>
<Properties xmlns="http://schemas.openxmlformats.org/officeDocument/2006/custom-properties" xmlns:vt="http://schemas.openxmlformats.org/officeDocument/2006/docPropsVTypes"/>
</file>