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obstacle detection on the railway crossing based on optical flow and clustering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https://ieeexplore.ieee.org/abstract/document/6614039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本文描述了一种在铁路道口区域检测物体的方法。</w:t>
      </w:r>
    </w:p>
    <w:p>
      <w:pPr>
        <w:jc w:val="both"/>
      </w:pPr>
      <w:r>
        <w:rPr/>
        <w:t xml:space="preserve">2. 为了减少道口事故，有必要实施基于监控摄像头系统的新视觉方法。</w:t>
      </w:r>
    </w:p>
    <w:p>
      <w:pPr>
        <w:jc w:val="both"/>
      </w:pPr>
      <w:r>
        <w:rPr/>
        <w:t xml:space="preserve">3. 本文介绍了基于光流和聚类的障碍物检测方法。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本文是一篇关于铁路道口区域障碍物检测方法的学术论文，由IEEE Conference Publication出版。作者介绍了一个使用光流和聚类来实现障碍物检测的方法，并对其进行详尽的分析。</w:t>
      </w:r>
    </w:p>
    <w:p>
      <w:pPr>
        <w:jc w:val="both"/>
      </w:pPr>
      <w:r>
        <w:rPr/>
        <w:t xml:space="preserve">然而，本文也存在一定的问题。首先，作者并没有对此方法进行实际应用，因此无法证明其真正能够帮助减少道口事故。其次，作者也没有考虑到其他影响道口安全性的因素（如人为因素、天气因素、地形因素、信号因素、通信因素、供电因素、运行速度因素、列车重量因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人为因素对道口安全性的影响</w:t>
      </w:r>
    </w:p>
    <w:p>
      <w:pPr>
        <w:spacing w:after="0"/>
        <w:numPr>
          <w:ilvl w:val="0"/>
          <w:numId w:val="2"/>
        </w:numPr>
      </w:pPr>
      <w:r>
        <w:rPr/>
        <w:t xml:space="preserve">天气因素对道口安全性的影响</w:t>
      </w:r>
    </w:p>
    <w:p>
      <w:pPr>
        <w:spacing w:after="0"/>
        <w:numPr>
          <w:ilvl w:val="0"/>
          <w:numId w:val="2"/>
        </w:numPr>
      </w:pPr>
      <w:r>
        <w:rPr/>
        <w:t xml:space="preserve">地形因素对道口安全性的影响</w:t>
      </w:r>
    </w:p>
    <w:p>
      <w:pPr>
        <w:spacing w:after="0"/>
        <w:numPr>
          <w:ilvl w:val="0"/>
          <w:numId w:val="2"/>
        </w:numPr>
      </w:pPr>
      <w:r>
        <w:rPr/>
        <w:t xml:space="preserve">信号因素对道口安全性的影响</w:t>
      </w:r>
    </w:p>
    <w:p>
      <w:pPr>
        <w:spacing w:after="0"/>
        <w:numPr>
          <w:ilvl w:val="0"/>
          <w:numId w:val="2"/>
        </w:numPr>
      </w:pPr>
      <w:r>
        <w:rPr/>
        <w:t xml:space="preserve">通信因素对道口安全性的影响</w:t>
      </w:r>
    </w:p>
    <w:p>
      <w:pPr>
        <w:numPr>
          <w:ilvl w:val="0"/>
          <w:numId w:val="2"/>
        </w:numPr>
      </w:pPr>
      <w:r>
        <w:rPr/>
        <w:t xml:space="preserve">供电因素对道口安全性的影响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https://www.fullpicture.app/item/e88f87d371957fc05737f31a847f275a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44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6614039" TargetMode="External"/><Relationship Id="rId8" Type="http://schemas.openxmlformats.org/officeDocument/2006/relationships/hyperlink" Target="https://www.fullpicture.app/item/e88f87d371957fc05737f31a847f27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2023-02-28T00:21:36+01:00</dcterms:created>
  <dcterms:modified xsi:type="dcterms:W3CDTF">2023-02-28T00:21:36+01:00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