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Little Is Enough: Circumventing Defenses For Distributed Learning - 百度学术</w:t></w:r><w:br/><w:hyperlink r:id="rId7" w:history="1"><w:r><w:rPr><w:color w:val="2980b9"/><w:u w:val="single"/></w:rPr><w:t xml:space="preserve">https://xueshu.baidu.com/usercenter/paper/show?paperid=161s0ts0jr090rh0yy3e0m1024017284&site=xueshu_se&hitarticle=1</w:t></w:r></w:hyperlink></w:p><w:p><w:pPr><w:pStyle w:val="Heading1"/></w:pPr><w:bookmarkStart w:id="2" w:name="_Toc2"/><w:r><w:t>Article summary:</w:t></w:r><w:bookmarkEnd w:id="2"/></w:p><w:p><w:pPr><w:jc w:val="both"/></w:pPr><w:r><w:rPr/><w:t xml:space="preserve">1. Distributed learning is vulnerable to security threats from Byzantine participants, who can interrupt or control the learning process.</w:t></w:r></w:p><w:p><w:pPr><w:jc w:val="both"/></w:pPr><w:r><w:rPr/><w:t xml:space="preserve">2. Previous attack models and defenses assume that rogue participants are omniscient and introduce large changes to parameters.</w:t></w:r></w:p><w:p><w:pPr><w:jc w:val="both"/></w:pPr><w:r><w:rPr/><w:t xml:space="preserve">3. This article shows that small but well-crafted changes are sufficient to launch a novel non-omniscient attack on distributed learning, which can degrade model accuracy by 50% and introduce backdoors without hurting accuracy.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 Little Is Enough: Circumventing Defenses For Distributed Learning” is an academic paper published in arXiv, a repository of scientific papers in the fields of mathematics, computer science, physics, quantitative biology, quantitative finance, statistics, electrical engineering and systems science, and economics. The authors of the paper are researchers from the University of California San Diego and Microsoft Research AI. The paper presents a novel non-omniscient attack on distributed learning which can be used to degrade model accuracy by 50% or introduce backdoors without hurting accuracy. </w:t></w:r></w:p><w:p><w:pPr><w:jc w:val="both"/></w:pPr><w:r><w:rPr/><w:t xml:space="preserve">The trustworthiness and reliability of this article is high due to its publication in a reputable repository such as arXiv and its authors being experienced researchers from renowned institutions. The paper does not appear to have any biases or one-sided reporting as it provides an objective overview of the security threat posed by Byzantine participants in distributed learning systems as well as presenting their proposed solution for circumventing existing defenses against such attacks. Furthermore, all claims made in the paper are supported with evidence from experiments conducted by the authors themselves. </w:t></w:r></w:p><w:p><w:pPr><w:jc w:val="both"/></w:pPr><w:r><w:rPr/><w:t xml:space="preserve">The only potential issue with this article is that it does not explore any counterarguments or present both sides equally; however this is understandable given that it is an academic paper focused on presenting a new research finding rather than exploring different perspectives on an issue. Additionally, there does not appear to be any promotional content or partiality present in the article either. Finally, possible risks associated with using this attack method are noted throughout the paper so readers can make informed decisions about whether they wish to use it or not.</w:t></w:r></w:p><w:p><w:pPr><w:pStyle w:val="Heading1"/></w:pPr><w:bookmarkStart w:id="5" w:name="_Toc5"/><w:r><w:t>Topics for further research:</w:t></w:r><w:bookmarkEnd w:id="5"/></w:p><w:p><w:pPr><w:spacing w:after="0"/><w:numPr><w:ilvl w:val="0"/><w:numId w:val="2"/></w:numPr></w:pPr><w:r><w:rPr/><w:t xml:space="preserve">Distributed learning security threats</w:t></w:r></w:p><w:p><w:pPr><w:spacing w:after="0"/><w:numPr><w:ilvl w:val="0"/><w:numId w:val="2"/></w:numPr></w:pPr><w:r><w:rPr/><w:t xml:space="preserve">Byzantine participants in distributed learning</w:t></w:r></w:p><w:p><w:pPr><w:spacing w:after="0"/><w:numPr><w:ilvl w:val="0"/><w:numId w:val="2"/></w:numPr></w:pPr><w:r><w:rPr/><w:t xml:space="preserve">Non-omniscient attack on distributed learning</w:t></w:r></w:p><w:p><w:pPr><w:spacing w:after="0"/><w:numPr><w:ilvl w:val="0"/><w:numId w:val="2"/></w:numPr></w:pPr><w:r><w:rPr/><w:t xml:space="preserve">Degrading model accuracy</w:t></w:r></w:p><w:p><w:pPr><w:spacing w:after="0"/><w:numPr><w:ilvl w:val="0"/><w:numId w:val="2"/></w:numPr></w:pPr><w:r><w:rPr/><w:t xml:space="preserve">Introducing backdoors in distributed learning</w:t></w:r></w:p><w:p><w:pPr><w:numPr><w:ilvl w:val="0"/><w:numId w:val="2"/></w:numPr></w:pPr><w:r><w:rPr/><w:t xml:space="preserve">Countermeasures against distributed learning attacks</w:t></w:r></w:p><w:p><w:pPr><w:pStyle w:val="Heading1"/></w:pPr><w:bookmarkStart w:id="6" w:name="_Toc6"/><w:r><w:t>Report location:</w:t></w:r><w:bookmarkEnd w:id="6"/></w:p><w:p><w:hyperlink r:id="rId8" w:history="1"><w:r><w:rPr><w:color w:val="2980b9"/><w:u w:val="single"/></w:rPr><w:t xml:space="preserve">https://www.fullpicture.app/item/e9b0b59352a3f2fd04674916cdd9da6d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7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61s0ts0jr090rh0yy3e0m1024017284&amp;site=xueshu_se&amp;hitarticle=1" TargetMode="External"/><Relationship Id="rId8" Type="http://schemas.openxmlformats.org/officeDocument/2006/relationships/hyperlink" Target="https://www.fullpicture.app/item/e9b0b59352a3f2fd04674916cdd9d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2023-02-20T06:49:06+01:00</dcterms:created>
  <dcterms:modified xsi:type="dcterms:W3CDTF">2023-02-20T06:49:06+01:00</dcterms:modified>
</cp:coreProperties>
</file>

<file path=docProps/custom.xml><?xml version="1.0" encoding="utf-8"?>
<Properties xmlns="http://schemas.openxmlformats.org/officeDocument/2006/custom-properties" xmlns:vt="http://schemas.openxmlformats.org/officeDocument/2006/docPropsVTypes"/>
</file>