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Hypnotube</w:t>
      </w:r>
      <w:br/>
      <w:hyperlink r:id="rId7" w:history="1">
        <w:r>
          <w:rPr>
            <w:color w:val="2980b9"/>
            <w:u w:val="single"/>
          </w:rPr>
          <w:t xml:space="preserve">https://hypnotube.com/</w:t>
        </w:r>
      </w:hyperlink>
    </w:p>
    <w:p>
      <w:pPr>
        <w:pStyle w:val="Heading1"/>
      </w:pPr>
      <w:bookmarkStart w:id="2" w:name="_Toc2"/>
      <w:r>
        <w:t>Article summary:</w:t>
      </w:r>
      <w:bookmarkEnd w:id="2"/>
    </w:p>
    <w:p>
      <w:pPr>
        <w:jc w:val="both"/>
      </w:pPr>
      <w:r>
        <w:rPr/>
        <w:t xml:space="preserve">1. Hypnotube is a website that allows users to register for free.</w:t>
      </w:r>
    </w:p>
    <w:p>
      <w:pPr>
        <w:jc w:val="both"/>
      </w:pPr>
      <w:r>
        <w:rPr/>
        <w:t xml:space="preserve">2. It provides access to videos being watched now.</w:t>
      </w:r>
    </w:p>
    <w:p>
      <w:pPr>
        <w:jc w:val="both"/>
      </w:pPr>
      <w:r>
        <w:rPr/>
        <w:t xml:space="preserve">3. The website features the Hypnos 9877 video.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Hypnotube appears to be reliable and trustworthy, as it provides accurate information about the website and its features. However, there are some potential biases in the article that should be noted. For example, the article does not provide any information about other videos available on the website or any other features of the site besides the Hypnos 9877 video. Additionally, there is no mention of any risks associated with using Hypnotube or any potential drawbacks of using the service. Furthermore, there is no exploration of counterarguments or alternative perspectives on using Hypnotube, which could lead to a one-sided view of the service being presented in the article. Finally, there is no evidence provided for any claims made in the article, which could lead readers to question its accuracy and reliability.</w:t>
      </w:r>
    </w:p>
    <w:p>
      <w:pPr>
        <w:pStyle w:val="Heading1"/>
      </w:pPr>
      <w:bookmarkStart w:id="5" w:name="_Toc5"/>
      <w:r>
        <w:t>Topics for further research:</w:t>
      </w:r>
      <w:bookmarkEnd w:id="5"/>
    </w:p>
    <w:p>
      <w:pPr>
        <w:spacing w:after="0"/>
        <w:numPr>
          <w:ilvl w:val="0"/>
          <w:numId w:val="2"/>
        </w:numPr>
      </w:pPr>
      <w:r>
        <w:rPr/>
        <w:t xml:space="preserve">Alternatives to Hypnotube</w:t>
      </w:r>
    </w:p>
    <w:p>
      <w:pPr>
        <w:spacing w:after="0"/>
        <w:numPr>
          <w:ilvl w:val="0"/>
          <w:numId w:val="2"/>
        </w:numPr>
      </w:pPr>
      <w:r>
        <w:rPr/>
        <w:t xml:space="preserve">Risks associated with Hypnotube</w:t>
      </w:r>
    </w:p>
    <w:p>
      <w:pPr>
        <w:spacing w:after="0"/>
        <w:numPr>
          <w:ilvl w:val="0"/>
          <w:numId w:val="2"/>
        </w:numPr>
      </w:pPr>
      <w:r>
        <w:rPr/>
        <w:t xml:space="preserve">Drawbacks of using Hypnotube</w:t>
      </w:r>
    </w:p>
    <w:p>
      <w:pPr>
        <w:spacing w:after="0"/>
        <w:numPr>
          <w:ilvl w:val="0"/>
          <w:numId w:val="2"/>
        </w:numPr>
      </w:pPr>
      <w:r>
        <w:rPr/>
        <w:t xml:space="preserve">Counterarguments to using Hypnotube</w:t>
      </w:r>
    </w:p>
    <w:p>
      <w:pPr>
        <w:spacing w:after="0"/>
        <w:numPr>
          <w:ilvl w:val="0"/>
          <w:numId w:val="2"/>
        </w:numPr>
      </w:pPr>
      <w:r>
        <w:rPr/>
        <w:t xml:space="preserve">Other videos available on Hypnotube</w:t>
      </w:r>
    </w:p>
    <w:p>
      <w:pPr>
        <w:numPr>
          <w:ilvl w:val="0"/>
          <w:numId w:val="2"/>
        </w:numPr>
      </w:pPr>
      <w:r>
        <w:rPr/>
        <w:t xml:space="preserve">Evidence for claims made about Hypnotube</w:t>
      </w:r>
    </w:p>
    <w:p>
      <w:pPr>
        <w:pStyle w:val="Heading1"/>
      </w:pPr>
      <w:bookmarkStart w:id="6" w:name="_Toc6"/>
      <w:r>
        <w:t>Report location:</w:t>
      </w:r>
      <w:bookmarkEnd w:id="6"/>
    </w:p>
    <w:p>
      <w:hyperlink r:id="rId8" w:history="1">
        <w:r>
          <w:rPr>
            <w:color w:val="2980b9"/>
            <w:u w:val="single"/>
          </w:rPr>
          <w:t xml:space="preserve">https://www.fullpicture.app/item/ea5274edbcc51a983345c01d786d03c6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ADC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ypnotube.com/" TargetMode="External"/><Relationship Id="rId8" Type="http://schemas.openxmlformats.org/officeDocument/2006/relationships/hyperlink" Target="https://www.fullpicture.app/item/ea5274edbcc51a983345c01d786d03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2023-02-28T02:43:13+01:00</dcterms:created>
  <dcterms:modified xsi:type="dcterms:W3CDTF">2023-02-28T02:43:13+01:00</dcterms:modified>
</cp:coreProperties>
</file>

<file path=docProps/custom.xml><?xml version="1.0" encoding="utf-8"?>
<Properties xmlns="http://schemas.openxmlformats.org/officeDocument/2006/custom-properties" xmlns:vt="http://schemas.openxmlformats.org/officeDocument/2006/docPropsVTypes"/>
</file>