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White House triples down on Biden's false claim Republicans want to cut Social Security, Medicare | Fox News</w:t>
      </w:r>
      <w:br/>
      <w:hyperlink r:id="rId7" w:history="1">
        <w:r>
          <w:rPr>
            <w:color w:val="2980b9"/>
            <w:u w:val="single"/>
          </w:rPr>
          <w:t xml:space="preserve">https://www.foxnews.com/politics/white-house-triples-down-bidens-false-claim-republicans-want-cut-social-security-medicare?intcmp=tw_fnc</w:t>
        </w:r>
      </w:hyperlink>
    </w:p>
    <w:p>
      <w:pPr>
        <w:pStyle w:val="Heading1"/>
      </w:pPr>
      <w:bookmarkStart w:id="2" w:name="_Toc2"/>
      <w:r>
        <w:t>Article summary:</w:t>
      </w:r>
      <w:bookmarkEnd w:id="2"/>
    </w:p>
    <w:p>
      <w:pPr>
        <w:jc w:val="both"/>
      </w:pPr>
      <w:r>
        <w:rPr/>
        <w:t xml:space="preserve">1. The White House has defended President Biden's claim during his State of the Union address that congressional Republicans want to cut Social Security and Medicare.</w:t>
      </w:r>
    </w:p>
    <w:p>
      <w:pPr>
        <w:jc w:val="both"/>
      </w:pPr>
      <w:r>
        <w:rPr/>
        <w:t xml:space="preserve">2. The White House press release highlighted Republican politicians who have criticized the programs in the past, such as Sens. Mike Lee and John Thune.</w:t>
      </w:r>
    </w:p>
    <w:p>
      <w:pPr>
        <w:jc w:val="both"/>
      </w:pPr>
      <w:r>
        <w:rPr/>
        <w:t xml:space="preserve">3. Fact-checkers have labeled Biden's claims as "false" and "needs context".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but it does contain some potential biases and one-sided reporting. For example, while the article does mention that fact-checkers have labeled Biden's claims as false or needing context, it does not provide any evidence for these claims or explore any counterarguments to them. Additionally, the article focuses solely on Biden's claims without providing an equal amount of coverage to Republican politicians' views on Social Security and Medicare. This could be seen as promoting a partisan agenda rather than presenting both sides equally. Furthermore, the article fails to note any possible risks associated with cutting Social Security and Medicare, which could lead readers to believe that there are no risks involved in doing so. In conclusion, while this article is generally reliable, it does contain some potential biases and one-sided reporting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Social Security and Medicare risks</w:t>
      </w:r>
    </w:p>
    <w:p>
      <w:pPr>
        <w:spacing w:after="0"/>
        <w:numPr>
          <w:ilvl w:val="0"/>
          <w:numId w:val="2"/>
        </w:numPr>
      </w:pPr>
      <w:r>
        <w:rPr/>
        <w:t xml:space="preserve">Republican views on Social Security and Medicare</w:t>
      </w:r>
    </w:p>
    <w:p>
      <w:pPr>
        <w:spacing w:after="0"/>
        <w:numPr>
          <w:ilvl w:val="0"/>
          <w:numId w:val="2"/>
        </w:numPr>
      </w:pPr>
      <w:r>
        <w:rPr/>
        <w:t xml:space="preserve">Fact-checking Biden's claims</w:t>
      </w:r>
    </w:p>
    <w:p>
      <w:pPr>
        <w:spacing w:after="0"/>
        <w:numPr>
          <w:ilvl w:val="0"/>
          <w:numId w:val="2"/>
        </w:numPr>
      </w:pPr>
      <w:r>
        <w:rPr/>
        <w:t xml:space="preserve">Potential consequences of cutting Social Security and Medicare</w:t>
      </w:r>
    </w:p>
    <w:p>
      <w:pPr>
        <w:spacing w:after="0"/>
        <w:numPr>
          <w:ilvl w:val="0"/>
          <w:numId w:val="2"/>
        </w:numPr>
      </w:pPr>
      <w:r>
        <w:rPr/>
        <w:t xml:space="preserve">Impact of Social Security and Medicare on the economy</w:t>
      </w:r>
    </w:p>
    <w:p>
      <w:pPr>
        <w:numPr>
          <w:ilvl w:val="0"/>
          <w:numId w:val="2"/>
        </w:numPr>
      </w:pPr>
      <w:r>
        <w:rPr/>
        <w:t xml:space="preserve">Non-partisan analysis of Social Security and Medicare</w:t>
      </w:r>
    </w:p>
    <w:p>
      <w:pPr>
        <w:pStyle w:val="Heading1"/>
      </w:pPr>
      <w:bookmarkStart w:id="6" w:name="_Toc6"/>
      <w:r>
        <w:t>Report location:</w:t>
      </w:r>
      <w:bookmarkEnd w:id="6"/>
    </w:p>
    <w:p>
      <w:hyperlink r:id="rId8" w:history="1">
        <w:r>
          <w:rPr>
            <w:color w:val="2980b9"/>
            <w:u w:val="single"/>
          </w:rPr>
          <w:t xml:space="preserve">https://www.fullpicture.app/item/ead36ba46caa466abb1bdf68e146b80c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AE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white-house-triples-down-bidens-false-claim-republicans-want-cut-social-security-medicare?intcmp=tw_fnc" TargetMode="External"/><Relationship Id="rId8" Type="http://schemas.openxmlformats.org/officeDocument/2006/relationships/hyperlink" Target="https://www.fullpicture.app/item/ead36ba46caa466abb1bdf68e146b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2023-02-24T07:25:21+01:00</dcterms:created>
  <dcterms:modified xsi:type="dcterms:W3CDTF">2023-02-24T07:25:21+01:00</dcterms:modified>
</cp:coreProperties>
</file>

<file path=docProps/custom.xml><?xml version="1.0" encoding="utf-8"?>
<Properties xmlns="http://schemas.openxmlformats.org/officeDocument/2006/custom-properties" xmlns:vt="http://schemas.openxmlformats.org/officeDocument/2006/docPropsVTypes"/>
</file>