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 selector for 2301.04470</w:t>
      </w:r>
      <w:br/>
      <w:hyperlink r:id="rId7" w:history="1">
        <w:r>
          <w:rPr>
            <w:color w:val="2980b9"/>
            <w:u w:val="single"/>
          </w:rPr>
          <w:t xml:space="preserve">https://arxiv.org/format/2301.04470</w:t>
        </w:r>
      </w:hyperlink>
    </w:p>
    <w:p>
      <w:pPr>
        <w:pStyle w:val="Heading1"/>
      </w:pPr>
      <w:bookmarkStart w:id="2" w:name="_Toc2"/>
      <w:r>
        <w:t>Article summary:</w:t>
      </w:r>
      <w:bookmarkEnd w:id="2"/>
    </w:p>
    <w:p>
      <w:pPr>
        <w:jc w:val="both"/>
      </w:pPr>
      <w:r>
        <w:rPr/>
        <w:t xml:space="preserve">1. The article provides information about a format selector for arXiv:2301.04470v1</w:t>
      </w:r>
    </w:p>
    <w:p>
      <w:pPr>
        <w:jc w:val="both"/>
      </w:pPr>
      <w:r>
        <w:rPr/>
        <w:t xml:space="preserve">2. The source is delivered as a gzipped tar (.tar.gz) file, PDF file, or a gzipped TeX, DVI, PostScript or HTML (.gz, .dvi.gz, .ps.gz or .html.gz) file</w:t>
      </w:r>
    </w:p>
    <w:p>
      <w:pPr>
        <w:jc w:val="both"/>
      </w:pPr>
      <w:r>
        <w:rPr/>
        <w:t xml:space="preserve">3. Users can configure their default format using cookies if their browser supports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providing information about the format selector for arXiv:2301.04470v1 and the source files available for download. However, there is no mention of any potential risks associated with downloading these files or configuring the default format using cookies. Additionally, there is no discussion of any potential biases in the content provided by the article or any unsupported claims made by it. Furthermore, there is no exploration of counterarguments to the points made in the article and no evidence provided to support its claims. As such, this article lacks impartiality and does not present both sides equally which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Risks associated with downloading arXiv files</w:t>
      </w:r>
    </w:p>
    <w:p>
      <w:pPr>
        <w:spacing w:after="0"/>
        <w:numPr>
          <w:ilvl w:val="0"/>
          <w:numId w:val="2"/>
        </w:numPr>
      </w:pPr>
      <w:r>
        <w:rPr/>
        <w:t xml:space="preserve">Potential biases in arXiv content</w:t>
      </w:r>
    </w:p>
    <w:p>
      <w:pPr>
        <w:spacing w:after="0"/>
        <w:numPr>
          <w:ilvl w:val="0"/>
          <w:numId w:val="2"/>
        </w:numPr>
      </w:pPr>
      <w:r>
        <w:rPr/>
        <w:t xml:space="preserve">Counterarguments to arXiv format selector</w:t>
      </w:r>
    </w:p>
    <w:p>
      <w:pPr>
        <w:spacing w:after="0"/>
        <w:numPr>
          <w:ilvl w:val="0"/>
          <w:numId w:val="2"/>
        </w:numPr>
      </w:pPr>
      <w:r>
        <w:rPr/>
        <w:t xml:space="preserve">Evidence for arXiv format selector</w:t>
      </w:r>
    </w:p>
    <w:p>
      <w:pPr>
        <w:spacing w:after="0"/>
        <w:numPr>
          <w:ilvl w:val="0"/>
          <w:numId w:val="2"/>
        </w:numPr>
      </w:pPr>
      <w:r>
        <w:rPr/>
        <w:t xml:space="preserve">Impartiality of arXiv format selector</w:t>
      </w:r>
    </w:p>
    <w:p>
      <w:pPr>
        <w:numPr>
          <w:ilvl w:val="0"/>
          <w:numId w:val="2"/>
        </w:numPr>
      </w:pPr>
      <w:r>
        <w:rPr/>
        <w:t xml:space="preserve">Exploring both sides of arXiv format selector</w:t>
      </w:r>
    </w:p>
    <w:p>
      <w:pPr>
        <w:pStyle w:val="Heading1"/>
      </w:pPr>
      <w:bookmarkStart w:id="6" w:name="_Toc6"/>
      <w:r>
        <w:t>Report location:</w:t>
      </w:r>
      <w:bookmarkEnd w:id="6"/>
    </w:p>
    <w:p>
      <w:hyperlink r:id="rId8" w:history="1">
        <w:r>
          <w:rPr>
            <w:color w:val="2980b9"/>
            <w:u w:val="single"/>
          </w:rPr>
          <w:t xml:space="preserve">https://www.fullpicture.app/item/eb224244b6608e3f2dc4addc605e9022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01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format/2301.04470" TargetMode="External"/><Relationship Id="rId8" Type="http://schemas.openxmlformats.org/officeDocument/2006/relationships/hyperlink" Target="https://www.fullpicture.app/item/eb224244b6608e3f2dc4addc605e90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2023-02-20T18:26:59+01:00</dcterms:created>
  <dcterms:modified xsi:type="dcterms:W3CDTF">2023-02-20T18:26:59+01:00</dcterms:modified>
</cp:coreProperties>
</file>

<file path=docProps/custom.xml><?xml version="1.0" encoding="utf-8"?>
<Properties xmlns="http://schemas.openxmlformats.org/officeDocument/2006/custom-properties" xmlns:vt="http://schemas.openxmlformats.org/officeDocument/2006/docPropsVTypes"/>
</file>