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we need a new theory of evolution? | Evolution | The Guardian</w:t>
      </w:r>
      <w:br/>
      <w:hyperlink r:id="rId7" w:history="1">
        <w:r>
          <w:rPr>
            <w:color w:val="2980b9"/>
            <w:u w:val="single"/>
          </w:rPr>
          <w:t xml:space="preserve">https://www.theguardian.com/science/2022/jun/28/do-we-need-a-new-theory-of-evolution?CMP=Share_AndroidApp_Other</w:t>
        </w:r>
      </w:hyperlink>
    </w:p>
    <w:p>
      <w:pPr>
        <w:pStyle w:val="Heading1"/>
      </w:pPr>
      <w:bookmarkStart w:id="2" w:name="_Toc2"/>
      <w:r>
        <w:t>Article summary:</w:t>
      </w:r>
      <w:bookmarkEnd w:id="2"/>
    </w:p>
    <w:p>
      <w:pPr>
        <w:jc w:val="both"/>
      </w:pPr>
      <w:r>
        <w:rPr/>
        <w:t xml:space="preserve">1. The traditional theory of evolution, based on natural selection, is inadequate in explaining the origins of complex organs such as eyes and wings.</w:t>
      </w:r>
    </w:p>
    <w:p>
      <w:pPr>
        <w:jc w:val="both"/>
      </w:pPr>
      <w:r>
        <w:rPr/>
        <w:t xml:space="preserve">2. A group of scientists proposed the Extended Evolutionary Synthesis (EES) to incorporate other factors such as environmental influences and epigenetics into the understanding of evolution.</w:t>
      </w:r>
    </w:p>
    <w:p>
      <w:pPr>
        <w:jc w:val="both"/>
      </w:pPr>
      <w:r>
        <w:rPr/>
        <w:t xml:space="preserve">3. The debate over EES is not just about scientific theories, but also about professional recognition and the idea of a grand narrative in biology.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该文章探讨了现代进化理论的局限性和一些科学家提出的扩展进化综合理论。然而，该文章存在一些偏见和不足之处。</w:t>
      </w:r>
    </w:p>
    <w:p>
      <w:pPr>
        <w:jc w:val="both"/>
      </w:pPr>
      <w:r>
        <w:rPr/>
        <w:t xml:space="preserve"/>
      </w:r>
    </w:p>
    <w:p>
      <w:pPr>
        <w:jc w:val="both"/>
      </w:pPr>
      <w:r>
        <w:rPr/>
        <w:t xml:space="preserve">首先，该文章没有充分探讨传统进化理论的优点和成就，而是将其描述为“荒谬粗糙”。这种片面报道可能会误导读者对传统进化理论的认识。</w:t>
      </w:r>
    </w:p>
    <w:p>
      <w:pPr>
        <w:jc w:val="both"/>
      </w:pPr>
      <w:r>
        <w:rPr/>
        <w:t xml:space="preserve"/>
      </w:r>
    </w:p>
    <w:p>
      <w:pPr>
        <w:jc w:val="both"/>
      </w:pPr>
      <w:r>
        <w:rPr/>
        <w:t xml:space="preserve">其次，该文章没有提供足够的证据来支持扩展进化综合理论。虽然有一些科学家支持这个新框架，但也有很多人对它表示怀疑，并认为它缺乏实证支持。该文章没有平衡地呈现双方的观点和证据。</w:t>
      </w:r>
    </w:p>
    <w:p>
      <w:pPr>
        <w:jc w:val="both"/>
      </w:pPr>
      <w:r>
        <w:rPr/>
        <w:t xml:space="preserve"/>
      </w:r>
    </w:p>
    <w:p>
      <w:pPr>
        <w:jc w:val="both"/>
      </w:pPr>
      <w:r>
        <w:rPr/>
        <w:t xml:space="preserve">此外，该文章忽略了科学界内部争议的复杂性。虽然有些科学家反对扩展进化综合理论，但他们并不一定是因为他们拒绝接受新思想或者害怕改变。相反，他们可能认为这个新框架缺乏实证支持或者与已知事实相矛盾。因此，将反对声音简单地归结为职业利益或权力斗争是不公正的。</w:t>
      </w:r>
    </w:p>
    <w:p>
      <w:pPr>
        <w:jc w:val="both"/>
      </w:pPr>
      <w:r>
        <w:rPr/>
        <w:t xml:space="preserve"/>
      </w:r>
    </w:p>
    <w:p>
      <w:pPr>
        <w:jc w:val="both"/>
      </w:pPr>
      <w:r>
        <w:rPr/>
        <w:t xml:space="preserve">最后，该文章没有探讨扩展进化综合理论可能带来的风险和挑战。例如，如果我们接受这个新框架，我们是否需要重新评估现有的生物分类系统？我们是否需要重新审视人类的进化历史和地位？这些问题都需要深入探讨。</w:t>
      </w:r>
    </w:p>
    <w:p>
      <w:pPr>
        <w:jc w:val="both"/>
      </w:pPr>
      <w:r>
        <w:rPr/>
        <w:t xml:space="preserve"/>
      </w:r>
    </w:p>
    <w:p>
      <w:pPr>
        <w:jc w:val="both"/>
      </w:pPr>
      <w:r>
        <w:rPr/>
        <w:t xml:space="preserve">总之，该文章提出了一个重要的话题，但它也存在一些偏见和不足之处。在报道科学争议时，媒体应该更加客观、平衡地呈现各方观点和证据，并注意到可能存在的风险和挑战。</w:t>
      </w:r>
    </w:p>
    <w:p>
      <w:pPr>
        <w:pStyle w:val="Heading1"/>
      </w:pPr>
      <w:bookmarkStart w:id="5" w:name="_Toc5"/>
      <w:r>
        <w:t>Topics for further research:</w:t>
      </w:r>
      <w:bookmarkEnd w:id="5"/>
    </w:p>
    <w:p>
      <w:pPr>
        <w:spacing w:after="0"/>
        <w:numPr>
          <w:ilvl w:val="0"/>
          <w:numId w:val="2"/>
        </w:numPr>
      </w:pPr>
      <w:r>
        <w:rPr/>
        <w:t xml:space="preserve">Advantages and achievements of traditional evolutionary theory
</w:t>
      </w:r>
    </w:p>
    <w:p>
      <w:pPr>
        <w:spacing w:after="0"/>
        <w:numPr>
          <w:ilvl w:val="0"/>
          <w:numId w:val="2"/>
        </w:numPr>
      </w:pPr>
      <w:r>
        <w:rPr/>
        <w:t xml:space="preserve">Insufficient evidence for extended evolutionary synthesis
</w:t>
      </w:r>
    </w:p>
    <w:p>
      <w:pPr>
        <w:spacing w:after="0"/>
        <w:numPr>
          <w:ilvl w:val="0"/>
          <w:numId w:val="2"/>
        </w:numPr>
      </w:pPr>
      <w:r>
        <w:rPr/>
        <w:t xml:space="preserve">Complexity of scientific controversies
</w:t>
      </w:r>
    </w:p>
    <w:p>
      <w:pPr>
        <w:spacing w:after="0"/>
        <w:numPr>
          <w:ilvl w:val="0"/>
          <w:numId w:val="2"/>
        </w:numPr>
      </w:pPr>
      <w:r>
        <w:rPr/>
        <w:t xml:space="preserve">Risks and challenges of accepting extended evolutionary synthesis
</w:t>
      </w:r>
    </w:p>
    <w:p>
      <w:pPr>
        <w:spacing w:after="0"/>
        <w:numPr>
          <w:ilvl w:val="0"/>
          <w:numId w:val="2"/>
        </w:numPr>
      </w:pPr>
      <w:r>
        <w:rPr/>
        <w:t xml:space="preserve">Need for balanced reporting of scientific controversies
</w:t>
      </w:r>
    </w:p>
    <w:p>
      <w:pPr>
        <w:numPr>
          <w:ilvl w:val="0"/>
          <w:numId w:val="2"/>
        </w:numPr>
      </w:pPr>
      <w:r>
        <w:rPr/>
        <w:t xml:space="preserve">Importance of considering all perspectives and potential consequences</w:t>
      </w:r>
    </w:p>
    <w:p>
      <w:pPr>
        <w:pStyle w:val="Heading1"/>
      </w:pPr>
      <w:bookmarkStart w:id="6" w:name="_Toc6"/>
      <w:r>
        <w:t>Report location:</w:t>
      </w:r>
      <w:bookmarkEnd w:id="6"/>
    </w:p>
    <w:p>
      <w:hyperlink r:id="rId8" w:history="1">
        <w:r>
          <w:rPr>
            <w:color w:val="2980b9"/>
            <w:u w:val="single"/>
          </w:rPr>
          <w:t xml:space="preserve">https://www.fullpicture.app/item/eb40bc007b506c391a5b80bd1c07934c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0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cience/2022/jun/28/do-we-need-a-new-theory-of-evolution?CMP=Share_AndroidApp_Other" TargetMode="External"/><Relationship Id="rId8" Type="http://schemas.openxmlformats.org/officeDocument/2006/relationships/hyperlink" Target="https://www.fullpicture.app/item/eb40bc007b506c391a5b80bd1c079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2023-12-24T22:09:03+01:00</dcterms:created>
  <dcterms:modified xsi:type="dcterms:W3CDTF">2023-12-24T22:09:03+01:00</dcterms:modified>
</cp:coreProperties>
</file>

<file path=docProps/custom.xml><?xml version="1.0" encoding="utf-8"?>
<Properties xmlns="http://schemas.openxmlformats.org/officeDocument/2006/custom-properties" xmlns:vt="http://schemas.openxmlformats.org/officeDocument/2006/docPropsVTypes"/>
</file>