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method for wear estimation of TBM disc cutter based on energy analysis - ScienceDirect</w:t>
      </w:r>
      <w:br/>
      <w:hyperlink r:id="rId7" w:history="1">
        <w:r>
          <w:rPr>
            <w:color w:val="2980b9"/>
            <w:u w:val="single"/>
          </w:rPr>
          <w:t xml:space="preserve">https://www.sciencedirect.com/science/article/pii/S0886779822004801</w:t>
        </w:r>
      </w:hyperlink>
    </w:p>
    <w:p>
      <w:pPr>
        <w:pStyle w:val="Heading1"/>
      </w:pPr>
      <w:bookmarkStart w:id="2" w:name="_Toc2"/>
      <w:r>
        <w:t>Article summary:</w:t>
      </w:r>
      <w:bookmarkEnd w:id="2"/>
    </w:p>
    <w:p>
      <w:pPr>
        <w:jc w:val="both"/>
      </w:pPr>
      <w:r>
        <w:rPr/>
        <w:t xml:space="preserve">1. Established energy equations based on a rock-machine tunneling system to analyze the conversion mechanism between cutter energy consumption and wear.</w:t>
      </w:r>
    </w:p>
    <w:p>
      <w:pPr>
        <w:jc w:val="both"/>
      </w:pPr>
      <w:r>
        <w:rPr/>
        <w:t xml:space="preserve">2. Developed a correlation between energy conversion factor and rock properties for disc cutter wear prediction.</w:t>
      </w:r>
    </w:p>
    <w:p>
      <w:pPr>
        <w:jc w:val="both"/>
      </w:pPr>
      <w:r>
        <w:rPr/>
        <w:t xml:space="preserve">3. Validated and evaluated the proposed method by a TBM project, showing that it can accurately predict 85% of the average wear of each disc cutter on the cutterhead.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new method for wear estimation of TBM disc cutter based on energy analysis” provides an overview of a new method for estimating disc cutter wear based on energy conversion mechanism. The article is well written and provides detailed information about the research conducted, including the establishment of energy equations, development of correlations between energy conversion factors and rock properties, and validation of the proposed method through a case study. The authors provide evidence to support their claims, such as data from previous studies and results from their own research. </w:t>
      </w:r>
    </w:p>
    <w:p>
      <w:pPr>
        <w:jc w:val="both"/>
      </w:pPr>
      <w:r>
        <w:rPr/>
        <w:t xml:space="preserve">However, there are some potential biases in the article that should be noted. For example, while the authors discuss various methods for predicting disc cutter wear, they do not explore any counterarguments or alternative approaches to their own proposed method. Additionally, while they provide evidence to support their claims, they do not discuss any potential risks associated with using this method or any limitations that may arise from its use. Furthermore, while they present data from previous studies to support their claims, they do not present both sides equally; instead they focus primarily on supporting their own approach without providing an equal amount of attention to other methods discussed in the article. </w:t>
      </w:r>
    </w:p>
    <w:p>
      <w:pPr>
        <w:jc w:val="both"/>
      </w:pPr>
      <w:r>
        <w:rPr/>
        <w:t xml:space="preserve">In conclusion, while this article provides an interesting overview of a new approach for estimating disc cutter wear based on energy conversion mechanism, it does have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disc cutter wear estimation</w:t>
      </w:r>
    </w:p>
    <w:p>
      <w:pPr>
        <w:spacing w:after="0"/>
        <w:numPr>
          <w:ilvl w:val="0"/>
          <w:numId w:val="2"/>
        </w:numPr>
      </w:pPr>
      <w:r>
        <w:rPr/>
        <w:t xml:space="preserve">Potential risks associated with energy conversion method</w:t>
      </w:r>
    </w:p>
    <w:p>
      <w:pPr>
        <w:spacing w:after="0"/>
        <w:numPr>
          <w:ilvl w:val="0"/>
          <w:numId w:val="2"/>
        </w:numPr>
      </w:pPr>
      <w:r>
        <w:rPr/>
        <w:t xml:space="preserve">Limitations of energy conversion method for wear estimation</w:t>
      </w:r>
    </w:p>
    <w:p>
      <w:pPr>
        <w:spacing w:after="0"/>
        <w:numPr>
          <w:ilvl w:val="0"/>
          <w:numId w:val="2"/>
        </w:numPr>
      </w:pPr>
      <w:r>
        <w:rPr/>
        <w:t xml:space="preserve">Comparison of different wear estimation methods</w:t>
      </w:r>
    </w:p>
    <w:p>
      <w:pPr>
        <w:spacing w:after="0"/>
        <w:numPr>
          <w:ilvl w:val="0"/>
          <w:numId w:val="2"/>
        </w:numPr>
      </w:pPr>
      <w:r>
        <w:rPr/>
        <w:t xml:space="preserve">Advantages and disadvantages of energy conversion method</w:t>
      </w:r>
    </w:p>
    <w:p>
      <w:pPr>
        <w:numPr>
          <w:ilvl w:val="0"/>
          <w:numId w:val="2"/>
        </w:numPr>
      </w:pPr>
      <w:r>
        <w:rPr/>
        <w:t xml:space="preserve">Impact of rock properties on disc cutter wear estimation</w:t>
      </w:r>
    </w:p>
    <w:p>
      <w:pPr>
        <w:pStyle w:val="Heading1"/>
      </w:pPr>
      <w:bookmarkStart w:id="6" w:name="_Toc6"/>
      <w:r>
        <w:t>Report location:</w:t>
      </w:r>
      <w:bookmarkEnd w:id="6"/>
    </w:p>
    <w:p>
      <w:hyperlink r:id="rId8" w:history="1">
        <w:r>
          <w:rPr>
            <w:color w:val="2980b9"/>
            <w:u w:val="single"/>
          </w:rPr>
          <w:t xml:space="preserve">https://www.fullpicture.app/item/eb7a918ee969bb5dfce11c6d52bcd3c8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3C2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6779822004801" TargetMode="External"/><Relationship Id="rId8" Type="http://schemas.openxmlformats.org/officeDocument/2006/relationships/hyperlink" Target="https://www.fullpicture.app/item/eb7a918ee969bb5dfce11c6d52bcd3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2023-02-23T13:01:41+01:00</dcterms:created>
  <dcterms:modified xsi:type="dcterms:W3CDTF">2023-02-23T13:01:41+01:00</dcterms:modified>
</cp:coreProperties>
</file>

<file path=docProps/custom.xml><?xml version="1.0" encoding="utf-8"?>
<Properties xmlns="http://schemas.openxmlformats.org/officeDocument/2006/custom-properties" xmlns:vt="http://schemas.openxmlformats.org/officeDocument/2006/docPropsVTypes"/>
</file>