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Guerra di trincea in Ucraina: un soldato spara contro i russi da posizione ravvicinata | Watch</w:t></w:r><w:br/><w:hyperlink r:id="rId7" w:history="1"><w:r><w:rPr><w:color w:val="2980b9"/><w:u w:val="single"/></w:rPr><w:t xml:space="preserve">https://www.msn.com/it-it/notizie/mondo/guerra-di-trincea-in-ucraina-un-soldato-spara-contro-i-russi-da-posizione-ravvicinata/vi-AA17DU9o?ocid=msedgntp&cvid=2d03d7e68f48487f8f227d911dce93e6</w:t></w:r></w:hyperlink></w:p><w:p><w:pPr><w:pStyle w:val="Heading1"/></w:pPr><w:bookmarkStart w:id="2" w:name="_Toc2"/><w:r><w:t>Article summary:</w:t></w:r><w:bookmarkEnd w:id="2"/></w:p><w:p><w:pPr><w:jc w:val="both"/></w:pPr><w:r><w:rPr/><w:t xml:space="preserve">1. Il sito Web tratta i dati dell'utente per fornire contenuti o annunci pubblicitari e analizzare la consegna di tali contenuti o annunci.</w:t></w:r></w:p><w:p><w:pPr><w:jc w:val="both"/></w:pPr><w:r><w:rPr/><w:t xml:space="preserve">2. Vengono utilizzati diversi tipi di cookie, tra cui quelli strettamente necessari, quelli di pubblicità, quelli dei social media e quelli di terze parti.</w:t></w:r></w:p><w:p><w:pPr><w:jc w:val="both"/></w:pPr><w:r><w:rPr/><w:t xml:space="preserve">3. Sono disponibili anche funzionalità come l'archiviazione e l'accesso a informazioni su un dispositivo, l'utilizzo di dati di geolocalizzazione precisi, annunci e contenuti personalizzati, valutazione degli annunci e del contenuto, ricerche di mercato per generare approfondimenti sul pubblico.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L'articolo è ben scritto ed è chiaro che sia stato scritto da una fonte affidabile. Tuttavia, non viene fornita alcuna prova per le affermazioni fatte nel testo. Ad esempio, non viene fornita alcuna prova che i cookie strettamente necessari siano effettivamente necessari per far funzionare i siti Web o che gli annunci personalizzati possano essere mostrati in base al profilo relativo all’utente. Inoltre, non vengono prese in considerazione le controargomentazioni relative all'utilizzo della tecnologia della localizzazione precisa o alle ricerche di mercato per generare approfondimenti sul pubblico.</w:t></w:r></w:p><w:p><w:pPr><w:jc w:val="both"/></w:pPr><w:r><w:rPr/><w:t xml:space="preserve">Inoltre, il testo presenta un certo grado di parzialità poiché non presenta entrambe le parti allo stesso modo. Ad esempio, non viene menzionata la possibilità che i cookie possano essere utilizzati in modalità impropria o abusata da parte delle terze parti coinvolte nella raccolta dei dati degli utenti. Inoltre, non vengono prese in considerazione le potenziali implicazioni negative dell'utilizzo della tecnologia della localizzazione precisa o delle ricerche di mercato per generare approfondiment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Impatto negativo dei cookie</w:t></w:r></w:p><w:p><w:pPr><w:spacing w:after="0"/><w:numPr><w:ilvl w:val="0"/><w:numId w:val="2"/></w:numPr></w:pPr><w:r><w:rPr/><w:t xml:space="preserve">Abuso della tecnologia della localizzazione precisa</w:t></w:r></w:p><w:p><w:pPr><w:spacing w:after="0"/><w:numPr><w:ilvl w:val="0"/><w:numId w:val="2"/></w:numPr></w:pPr><w:r><w:rPr/><w:t xml:space="preserve">Rischi delle ricerche di mercato</w:t></w:r></w:p><w:p><w:pPr><w:spacing w:after="0"/><w:numPr><w:ilvl w:val="0"/><w:numId w:val="2"/></w:numPr></w:pPr><w:r><w:rPr/><w:t xml:space="preserve">Controargomentazioni sull'utilizzo dei cookie</w:t></w:r></w:p><w:p><w:pPr><w:spacing w:after="0"/><w:numPr><w:ilvl w:val="0"/><w:numId w:val="2"/></w:numPr></w:pPr><w:r><w:rPr/><w:t xml:space="preserve">Utilizzo improprio dei dati degli utenti</w:t></w:r></w:p><w:p><w:pPr><w:numPr><w:ilvl w:val="0"/><w:numId w:val="2"/></w:numPr></w:pPr><w:r><w:rPr/><w:t xml:space="preserve">Implicazioni negative dell'utilizzo della tecnologia della localizzazione precisa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https://www.fullpicture.app/item/ec620c836e9b95222be8c2a833a89251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2D14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sn.com/it-it/notizie/mondo/guerra-di-trincea-in-ucraina-un-soldato-spara-contro-i-russi-da-posizione-ravvicinata/vi-AA17DU9o?ocid=msedgntp&amp;cvid=2d03d7e68f48487f8f227d911dce93e6" TargetMode="External"/><Relationship Id="rId8" Type="http://schemas.openxmlformats.org/officeDocument/2006/relationships/hyperlink" Target="https://www.fullpicture.app/item/ec620c836e9b95222be8c2a833a8925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2023-02-20T03:32:09+01:00</dcterms:created>
  <dcterms:modified xsi:type="dcterms:W3CDTF">2023-02-20T03:32:09+01:00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