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rise of systems engineering in China | Science | AAAS</w:t>
      </w:r>
      <w:br/>
      <w:hyperlink r:id="rId7" w:history="1">
        <w:r>
          <w:rPr>
            <w:color w:val="2980b9"/>
            <w:u w:val="single"/>
          </w:rPr>
          <w:t xml:space="preserve">https://www.science.org/content/resource/rise-systems-engineering-china</w:t>
        </w:r>
      </w:hyperlink>
    </w:p>
    <w:p>
      <w:pPr>
        <w:pStyle w:val="Heading1"/>
      </w:pPr>
      <w:bookmarkStart w:id="2" w:name="_Toc2"/>
      <w:r>
        <w:t>Article summary:</w:t>
      </w:r>
      <w:bookmarkEnd w:id="2"/>
    </w:p>
    <w:p>
      <w:pPr>
        <w:jc w:val="both"/>
      </w:pPr>
      <w:r>
        <w:rPr/>
        <w:t xml:space="preserve">1. Hsue-Shen Tsien is regarded as the father of systems engineering in China.</w:t>
      </w:r>
    </w:p>
    <w:p>
      <w:pPr>
        <w:jc w:val="both"/>
      </w:pPr>
      <w:r>
        <w:rPr/>
        <w:t xml:space="preserve">2. This Science supplement follows his life and work, both in China and the United States.</w:t>
      </w:r>
    </w:p>
    <w:p>
      <w:pPr>
        <w:jc w:val="both"/>
      </w:pPr>
      <w:r>
        <w:rPr/>
        <w:t xml:space="preserve">3. Tsien's research and influence has improved China's standing as a world power.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Hsue-Shen Tsien’s life and work in systems engineering, both in China and the United States. The article does not appear to be biased or one-sided, presenting a balanced view of Tsien’s contributions to Chinese science and technology. The article also provides evidence for its claims by citing Tsien’s retirement in 1991 and death in 2009, as well as noting that his research has improved China’s standing as a world power. </w:t>
      </w:r>
    </w:p>
    <w:p>
      <w:pPr>
        <w:jc w:val="both"/>
      </w:pPr>
      <w:r>
        <w:rPr/>
        <w:t xml:space="preserve">The only potential issue with the article is that it does not explore any counterarguments or alternative perspectives on Tsien’s legacy or impact on Chinese science and technology. It would have been beneficial to include some dissenting opinions or other points of view on this topic to provide a more comprehensive understanding of the subject matter.</w:t>
      </w:r>
    </w:p>
    <w:p>
      <w:pPr>
        <w:pStyle w:val="Heading1"/>
      </w:pPr>
      <w:bookmarkStart w:id="5" w:name="_Toc5"/>
      <w:r>
        <w:t>Topics for further research:</w:t>
      </w:r>
      <w:bookmarkEnd w:id="5"/>
    </w:p>
    <w:p>
      <w:pPr>
        <w:spacing w:after="0"/>
        <w:numPr>
          <w:ilvl w:val="0"/>
          <w:numId w:val="2"/>
        </w:numPr>
      </w:pPr>
      <w:r>
        <w:rPr/>
        <w:t xml:space="preserve">Hsue-Shen Tsien criticism</w:t>
      </w:r>
    </w:p>
    <w:p>
      <w:pPr>
        <w:spacing w:after="0"/>
        <w:numPr>
          <w:ilvl w:val="0"/>
          <w:numId w:val="2"/>
        </w:numPr>
      </w:pPr>
      <w:r>
        <w:rPr/>
        <w:t xml:space="preserve">Impact of Hsue-Shen Tsien on Chinese science</w:t>
      </w:r>
    </w:p>
    <w:p>
      <w:pPr>
        <w:spacing w:after="0"/>
        <w:numPr>
          <w:ilvl w:val="0"/>
          <w:numId w:val="2"/>
        </w:numPr>
      </w:pPr>
      <w:r>
        <w:rPr/>
        <w:t xml:space="preserve">Hsue-Shen Tsien legacy</w:t>
      </w:r>
    </w:p>
    <w:p>
      <w:pPr>
        <w:spacing w:after="0"/>
        <w:numPr>
          <w:ilvl w:val="0"/>
          <w:numId w:val="2"/>
        </w:numPr>
      </w:pPr>
      <w:r>
        <w:rPr/>
        <w:t xml:space="preserve">Hsue-Shen Tsien contributions to systems engineering</w:t>
      </w:r>
    </w:p>
    <w:p>
      <w:pPr>
        <w:spacing w:after="0"/>
        <w:numPr>
          <w:ilvl w:val="0"/>
          <w:numId w:val="2"/>
        </w:numPr>
      </w:pPr>
      <w:r>
        <w:rPr/>
        <w:t xml:space="preserve">Alternative perspectives on Hsue-Shen Tsien</w:t>
      </w:r>
    </w:p>
    <w:p>
      <w:pPr>
        <w:numPr>
          <w:ilvl w:val="0"/>
          <w:numId w:val="2"/>
        </w:numPr>
      </w:pPr>
      <w:r>
        <w:rPr/>
        <w:t xml:space="preserve">Counterarguments to Hsue-Shen Tsien's work</w:t>
      </w:r>
    </w:p>
    <w:p>
      <w:pPr>
        <w:pStyle w:val="Heading1"/>
      </w:pPr>
      <w:bookmarkStart w:id="6" w:name="_Toc6"/>
      <w:r>
        <w:t>Report location:</w:t>
      </w:r>
      <w:bookmarkEnd w:id="6"/>
    </w:p>
    <w:p>
      <w:hyperlink r:id="rId8" w:history="1">
        <w:r>
          <w:rPr>
            <w:color w:val="2980b9"/>
            <w:u w:val="single"/>
          </w:rPr>
          <w:t xml:space="preserve">https://www.fullpicture.app/item/ec6b92717b8adbff9e1d80f4e9bcf201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D51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content/resource/rise-systems-engineering-china" TargetMode="External"/><Relationship Id="rId8" Type="http://schemas.openxmlformats.org/officeDocument/2006/relationships/hyperlink" Target="https://www.fullpicture.app/item/ec6b92717b8adbff9e1d80f4e9bcf2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2023-02-26T08:14:35+01:00</dcterms:created>
  <dcterms:modified xsi:type="dcterms:W3CDTF">2023-02-26T08:14:35+01:00</dcterms:modified>
</cp:coreProperties>
</file>

<file path=docProps/custom.xml><?xml version="1.0" encoding="utf-8"?>
<Properties xmlns="http://schemas.openxmlformats.org/officeDocument/2006/custom-properties" xmlns:vt="http://schemas.openxmlformats.org/officeDocument/2006/docPropsVTypes"/>
</file>