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Opera is adding AI tools to its browser after ChatGPT surge | Digital Trends</w:t>
      </w:r>
      <w:br/>
      <w:hyperlink r:id="rId7" w:history="1">
        <w:r>
          <w:rPr>
            <w:color w:val="2980b9"/>
            <w:u w:val="single"/>
          </w:rPr>
          <w:t xml:space="preserve">https://www.digitaltrends.com/computing/opera-web-browser-to-introduce-chatgpt-support/</w:t>
        </w:r>
      </w:hyperlink>
    </w:p>
    <w:p>
      <w:pPr>
        <w:pStyle w:val="Heading1"/>
      </w:pPr>
      <w:bookmarkStart w:id="2" w:name="_Toc2"/>
      <w:r>
        <w:t>Article summary:</w:t>
      </w:r>
      <w:bookmarkEnd w:id="2"/>
    </w:p>
    <w:p>
      <w:pPr>
        <w:jc w:val="both"/>
      </w:pPr>
      <w:r>
        <w:rPr/>
        <w:t xml:space="preserve">1. Opera is the latest company to announce plans for AI integration with ChatGPT, a browser-based tool.</w:t>
      </w:r>
    </w:p>
    <w:p>
      <w:pPr>
        <w:jc w:val="both"/>
      </w:pPr>
      <w:r>
        <w:rPr/>
        <w:t xml:space="preserve">2. Microsoft and Google have also adopted OpenAI's system into their own browsers, and other companies such as Baidu and Alibaba are planning their own AI tools.</w:t>
      </w:r>
    </w:p>
    <w:p>
      <w:pPr>
        <w:jc w:val="both"/>
      </w:pPr>
      <w:r>
        <w:rPr/>
        <w:t xml:space="preserve">3. Opera is aiming to develop tools that will help users filter through content generated by ChatGPT, such as a “Shorten” button in the address bar to summarize webpages or articles.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how Opera is integrating AI tools into its browser after the surge of ChatGPT. The article provides some details on how this integration will work, including adding “AI-generated content services to the browser sidebar” and a “Shorten” button in the address bar to summarize webpages or articles. It also mentions other companies that are planning their own AI tools, such as Microsoft, Google, Baidu, and Alibaba. </w:t>
      </w:r>
    </w:p>
    <w:p>
      <w:pPr>
        <w:jc w:val="both"/>
      </w:pPr>
      <w:r>
        <w:rPr/>
        <w:t xml:space="preserve">The article appears to be reliable and trustworthy overall; it provides clear information about what Opera is doing with its AI integration and mentions other companies that are following suit. The article does not appear to be biased or one-sided; it presents both sides of the story equally without promoting any particular point of view or product. It also does not make any unsupported claims or omit any points of consideration; all claims made in the article are supported by evidence from reputable sources such as CNBC and Reuters. Additionally, there do not appear to be any risks associated with this technology that are not noted in the article. </w:t>
      </w:r>
    </w:p>
    <w:p>
      <w:pPr>
        <w:jc w:val="both"/>
      </w:pPr>
      <w:r>
        <w:rPr/>
        <w:t xml:space="preserve">In conclusion, this article appears to be reliable and trustworthy overall; it provides clear information about what Opera is doing with its AI integration without making any unsupported claims or omitting any points of consideration.</w:t>
      </w:r>
    </w:p>
    <w:p>
      <w:pPr>
        <w:pStyle w:val="Heading1"/>
      </w:pPr>
      <w:bookmarkStart w:id="5" w:name="_Toc5"/>
      <w:r>
        <w:t>Topics for further research:</w:t>
      </w:r>
      <w:bookmarkEnd w:id="5"/>
    </w:p>
    <w:p>
      <w:pPr>
        <w:spacing w:after="0"/>
        <w:numPr>
          <w:ilvl w:val="0"/>
          <w:numId w:val="2"/>
        </w:numPr>
      </w:pPr>
      <w:r>
        <w:rPr/>
        <w:t xml:space="preserve">AI-generated content services</w:t>
      </w:r>
    </w:p>
    <w:p>
      <w:pPr>
        <w:spacing w:after="0"/>
        <w:numPr>
          <w:ilvl w:val="0"/>
          <w:numId w:val="2"/>
        </w:numPr>
      </w:pPr>
      <w:r>
        <w:rPr/>
        <w:t xml:space="preserve">AI integration in browsers</w:t>
      </w:r>
    </w:p>
    <w:p>
      <w:pPr>
        <w:spacing w:after="0"/>
        <w:numPr>
          <w:ilvl w:val="0"/>
          <w:numId w:val="2"/>
        </w:numPr>
      </w:pPr>
      <w:r>
        <w:rPr/>
        <w:t xml:space="preserve">Microsoft AI tools</w:t>
      </w:r>
    </w:p>
    <w:p>
      <w:pPr>
        <w:spacing w:after="0"/>
        <w:numPr>
          <w:ilvl w:val="0"/>
          <w:numId w:val="2"/>
        </w:numPr>
      </w:pPr>
      <w:r>
        <w:rPr/>
        <w:t xml:space="preserve">Google AI tools</w:t>
      </w:r>
    </w:p>
    <w:p>
      <w:pPr>
        <w:spacing w:after="0"/>
        <w:numPr>
          <w:ilvl w:val="0"/>
          <w:numId w:val="2"/>
        </w:numPr>
      </w:pPr>
      <w:r>
        <w:rPr/>
        <w:t xml:space="preserve">Baidu AI tools</w:t>
      </w:r>
    </w:p>
    <w:p>
      <w:pPr>
        <w:numPr>
          <w:ilvl w:val="0"/>
          <w:numId w:val="2"/>
        </w:numPr>
      </w:pPr>
      <w:r>
        <w:rPr/>
        <w:t xml:space="preserve">Alibaba AI tools</w:t>
      </w:r>
    </w:p>
    <w:p>
      <w:pPr>
        <w:pStyle w:val="Heading1"/>
      </w:pPr>
      <w:bookmarkStart w:id="6" w:name="_Toc6"/>
      <w:r>
        <w:t>Report location:</w:t>
      </w:r>
      <w:bookmarkEnd w:id="6"/>
    </w:p>
    <w:p>
      <w:hyperlink r:id="rId8" w:history="1">
        <w:r>
          <w:rPr>
            <w:color w:val="2980b9"/>
            <w:u w:val="single"/>
          </w:rPr>
          <w:t xml:space="preserve">https://www.fullpicture.app/item/ed693e661028c56946a648e9deb6a3e7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980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igitaltrends.com/computing/opera-web-browser-to-introduce-chatgpt-support/" TargetMode="External"/><Relationship Id="rId8" Type="http://schemas.openxmlformats.org/officeDocument/2006/relationships/hyperlink" Target="https://www.fullpicture.app/item/ed693e661028c56946a648e9deb6a3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2023-02-19T17:20:04+01:00</dcterms:created>
  <dcterms:modified xsi:type="dcterms:W3CDTF">2023-02-19T17:20:04+01:00</dcterms:modified>
</cp:coreProperties>
</file>

<file path=docProps/custom.xml><?xml version="1.0" encoding="utf-8"?>
<Properties xmlns="http://schemas.openxmlformats.org/officeDocument/2006/custom-properties" xmlns:vt="http://schemas.openxmlformats.org/officeDocument/2006/docPropsVTypes"/>
</file>