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202303011032-为什么要做个诚实的人？</w:t>
      </w:r>
      <w:br/>
      <w:hyperlink r:id="rId7" w:history="1">
        <w:r>
          <w:rPr>
            <w:color w:val="2980b9"/>
            <w:u w:val="single"/>
          </w:rPr>
          <w:t xml:space="preserve">https://obsius.site/27186i0z4j0w006i5y5g</w:t>
        </w:r>
      </w:hyperlink>
    </w:p>
    <w:p>
      <w:pPr>
        <w:pStyle w:val="Heading1"/>
      </w:pPr>
      <w:bookmarkStart w:id="2" w:name="_Toc2"/>
      <w:r>
        <w:t>Article summary:</w:t>
      </w:r>
      <w:bookmarkEnd w:id="2"/>
    </w:p>
    <w:p>
      <w:pPr>
        <w:jc w:val="both"/>
      </w:pPr>
      <w:r>
        <w:rPr/>
        <w:t xml:space="preserve">1. 诚实是一种良好的道德品质，是人类行为的基本原则，也是各种良好品格的基础。</w:t>
      </w:r>
    </w:p>
    <w:p>
      <w:pPr>
        <w:jc w:val="both"/>
      </w:pPr>
      <w:r>
        <w:rPr/>
        <w:t xml:space="preserve">2. 诚实可以带来多方面的好处，比如能够赢得他人的信任和尊重、促进社会和谐与稳定、提升道德水准、减少心理内在摩擦等。</w:t>
      </w:r>
    </w:p>
    <w:p>
      <w:pPr>
        <w:jc w:val="both"/>
      </w:pPr>
      <w:r>
        <w:rPr/>
        <w:t xml:space="preserve">3. 我们应该努力成为一个受人尊敬、可信赖的人，而不是用欺骗、伪装或逃避来应对问题。</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关于“为什么要做个诚实的人”这一问题的回答是具有可信度和可靠性的。作者在文中引用了《圣经》中关于诺亚方舟故事中神选择诺亚因其诚实而表彰他的例子；此外，作者还引用了中国传统故事“狼来了”中关于不断积累信誉并开启成功之路的例子。此外，作者还列出了诸如能够赢得他人信任、促进社会和谐与稳定都是诚实带来的好处。</w:t>
      </w:r>
    </w:p>
    <w:p>
      <w:pPr>
        <w:jc w:val="both"/>
      </w:pPr>
      <w:r>
        <w:rPr/>
        <w:t xml:space="preserve">然而，文章存在一定风险。作者未能对所提出的想法进行充分论证；此外，作者也未能平衡地呈现不同意见或看法。此外，文章也存在片面性——作者将大部分时间都用来强调诚实带来的好处而未能对反对意见进行平衡呈现。</w:t>
      </w:r>
    </w:p>
    <w:p>
      <w:pPr>
        <w:jc w:val="both"/>
      </w:pPr>
      <w:r>
        <w:rPr/>
        <w:t xml:space="preserve">总之，本文具有一定可信度和可靠性但也存在一定风险——片面性、无根据性、不平衡呈现及无法充分论证所提出想法。</w:t>
      </w:r>
    </w:p>
    <w:p>
      <w:pPr>
        <w:pStyle w:val="Heading1"/>
      </w:pPr>
      <w:bookmarkStart w:id="5" w:name="_Toc5"/>
      <w:r>
        <w:t>Topics for further research:</w:t>
      </w:r>
      <w:bookmarkEnd w:id="5"/>
    </w:p>
    <w:p>
      <w:pPr>
        <w:spacing w:after="0"/>
        <w:numPr>
          <w:ilvl w:val="0"/>
          <w:numId w:val="2"/>
        </w:numPr>
      </w:pPr>
      <w:r>
        <w:rPr/>
        <w:t xml:space="preserve">诚实的重要性</w:t>
      </w:r>
    </w:p>
    <w:p>
      <w:pPr>
        <w:spacing w:after="0"/>
        <w:numPr>
          <w:ilvl w:val="0"/>
          <w:numId w:val="2"/>
        </w:numPr>
      </w:pPr>
      <w:r>
        <w:rPr/>
        <w:t xml:space="preserve">诚实的好处</w:t>
      </w:r>
    </w:p>
    <w:p>
      <w:pPr>
        <w:spacing w:after="0"/>
        <w:numPr>
          <w:ilvl w:val="0"/>
          <w:numId w:val="2"/>
        </w:numPr>
      </w:pPr>
      <w:r>
        <w:rPr/>
        <w:t xml:space="preserve">诚实的缺点</w:t>
      </w:r>
    </w:p>
    <w:p>
      <w:pPr>
        <w:spacing w:after="0"/>
        <w:numPr>
          <w:ilvl w:val="0"/>
          <w:numId w:val="2"/>
        </w:numPr>
      </w:pPr>
      <w:r>
        <w:rPr/>
        <w:t xml:space="preserve">诚实的历史</w:t>
      </w:r>
    </w:p>
    <w:p>
      <w:pPr>
        <w:spacing w:after="0"/>
        <w:numPr>
          <w:ilvl w:val="0"/>
          <w:numId w:val="2"/>
        </w:numPr>
      </w:pPr>
      <w:r>
        <w:rPr/>
        <w:t xml:space="preserve">诚实的道德</w:t>
      </w:r>
    </w:p>
    <w:p>
      <w:pPr>
        <w:numPr>
          <w:ilvl w:val="0"/>
          <w:numId w:val="2"/>
        </w:numPr>
      </w:pPr>
      <w:r>
        <w:rPr/>
        <w:t xml:space="preserve">诚实的观点</w:t>
      </w:r>
    </w:p>
    <w:p>
      <w:pPr>
        <w:pStyle w:val="Heading1"/>
      </w:pPr>
      <w:bookmarkStart w:id="6" w:name="_Toc6"/>
      <w:r>
        <w:t>Report location:</w:t>
      </w:r>
      <w:bookmarkEnd w:id="6"/>
    </w:p>
    <w:p>
      <w:hyperlink r:id="rId8" w:history="1">
        <w:r>
          <w:rPr>
            <w:color w:val="2980b9"/>
            <w:u w:val="single"/>
          </w:rPr>
          <w:t xml:space="preserve">https://www.fullpicture.app/item/edf5bf1ee5deeedc92021104b6b97fd2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5FC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bsius.site/27186i0z4j0w006i5y5g" TargetMode="External"/><Relationship Id="rId8" Type="http://schemas.openxmlformats.org/officeDocument/2006/relationships/hyperlink" Target="https://www.fullpicture.app/item/edf5bf1ee5deeedc92021104b6b97f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2023-03-01T07:28:07+01:00</dcterms:created>
  <dcterms:modified xsi:type="dcterms:W3CDTF">2023-03-01T07:28:07+01:00</dcterms:modified>
</cp:coreProperties>
</file>

<file path=docProps/custom.xml><?xml version="1.0" encoding="utf-8"?>
<Properties xmlns="http://schemas.openxmlformats.org/officeDocument/2006/custom-properties" xmlns:vt="http://schemas.openxmlformats.org/officeDocument/2006/docPropsVTypes"/>
</file>