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机械坚固的竹节点及其分层纤维结构设计 |国家科学评论 |牛津学术</w:t>
      </w:r>
      <w:br/>
      <w:hyperlink r:id="rId7" w:history="1">
        <w:r>
          <w:rPr>
            <w:color w:val="2980b9"/>
            <w:u w:val="single"/>
          </w:rPr>
          <w:t xml:space="preserve">https://academic.oup.com/nsr/article/10/2/nwac195/6711706</w:t>
        </w:r>
      </w:hyperlink>
    </w:p>
    <w:p>
      <w:pPr>
        <w:pStyle w:val="Heading1"/>
      </w:pPr>
      <w:bookmarkStart w:id="2" w:name="_Toc2"/>
      <w:r>
        <w:t>Article summary:</w:t>
      </w:r>
      <w:bookmarkEnd w:id="2"/>
    </w:p>
    <w:p>
      <w:pPr>
        <w:jc w:val="both"/>
      </w:pPr>
      <w:r>
        <w:rPr/>
        <w:t xml:space="preserve">1. This article discusses the design of a mechanically robust bamboo node and its hierarchically fibrous structure.</w:t>
      </w:r>
    </w:p>
    <w:p>
      <w:pPr>
        <w:jc w:val="both"/>
      </w:pPr>
      <w:r>
        <w:rPr/>
        <w:t xml:space="preserve">2. The authors used a combination of experimental and theoretical methods to analyze the mechanical properties of the bamboo node.</w:t>
      </w:r>
    </w:p>
    <w:p>
      <w:pPr>
        <w:jc w:val="both"/>
      </w:pPr>
      <w:r>
        <w:rPr/>
        <w:t xml:space="preserve">3. The results showed that the bamboo node had excellent mechanical properties, making it suitable for use in various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(National Science Review) and written by experienced researchers from well-known universities (University of Science and Technology of China). The authors have provided sufficient evidence to support their claims, such as experimental data, theoretical calculations, and simulations. Furthermore, they have discussed potential risks associated with using the bamboo node in various applications.</w:t>
      </w:r>
    </w:p>
    <w:p>
      <w:pPr>
        <w:jc w:val="both"/>
      </w:pPr>
      <w:r>
        <w:rPr/>
        <w:t xml:space="preserve">However, there are some areas where the article could be improved upon. For example, while the authors have discussed potential applications for the bamboo node, they have not explored any possible counterarguments or alternative solutions that may be available. Additionally, while they have discussed potential risks associated with using the bamboo node in various applications, they do not provide any information on how these risks can be mitigated or avoided. Finally, while the authors have provided evidence to support their claims, they do not discuss any potential biases or sources of error that may affect their results.</w:t>
      </w:r>
    </w:p>
    <w:p>
      <w:pPr>
        <w:pStyle w:val="Heading1"/>
      </w:pPr>
      <w:bookmarkStart w:id="5" w:name="_Toc5"/>
      <w:r>
        <w:t>Topics for further research:</w:t>
      </w:r>
      <w:bookmarkEnd w:id="5"/>
    </w:p>
    <w:p>
      <w:pPr>
        <w:spacing w:after="0"/>
        <w:numPr>
          <w:ilvl w:val="0"/>
          <w:numId w:val="2"/>
        </w:numPr>
      </w:pPr>
      <w:r>
        <w:rPr/>
        <w:t xml:space="preserve">Alternative solutions for bamboo node applications</w:t>
      </w:r>
    </w:p>
    <w:p>
      <w:pPr>
        <w:spacing w:after="0"/>
        <w:numPr>
          <w:ilvl w:val="0"/>
          <w:numId w:val="2"/>
        </w:numPr>
      </w:pPr>
      <w:r>
        <w:rPr/>
        <w:t xml:space="preserve">Risk mitigation strategies for bamboo node applications</w:t>
      </w:r>
    </w:p>
    <w:p>
      <w:pPr>
        <w:spacing w:after="0"/>
        <w:numPr>
          <w:ilvl w:val="0"/>
          <w:numId w:val="2"/>
        </w:numPr>
      </w:pPr>
      <w:r>
        <w:rPr/>
        <w:t xml:space="preserve">Potential sources of bias in bamboo node research</w:t>
      </w:r>
    </w:p>
    <w:p>
      <w:pPr>
        <w:spacing w:after="0"/>
        <w:numPr>
          <w:ilvl w:val="0"/>
          <w:numId w:val="2"/>
        </w:numPr>
      </w:pPr>
      <w:r>
        <w:rPr/>
        <w:t xml:space="preserve">Error analysis of bamboo node research</w:t>
      </w:r>
    </w:p>
    <w:p>
      <w:pPr>
        <w:spacing w:after="0"/>
        <w:numPr>
          <w:ilvl w:val="0"/>
          <w:numId w:val="2"/>
        </w:numPr>
      </w:pPr>
      <w:r>
        <w:rPr/>
        <w:t xml:space="preserve">Counterarguments to bamboo node applications</w:t>
      </w:r>
    </w:p>
    <w:p>
      <w:pPr>
        <w:numPr>
          <w:ilvl w:val="0"/>
          <w:numId w:val="2"/>
        </w:numPr>
      </w:pPr>
      <w:r>
        <w:rPr/>
        <w:t xml:space="preserve">Advantages and disadvantages of bamboo node applications</w:t>
      </w:r>
    </w:p>
    <w:p>
      <w:pPr>
        <w:pStyle w:val="Heading1"/>
      </w:pPr>
      <w:bookmarkStart w:id="6" w:name="_Toc6"/>
      <w:r>
        <w:t>Report location:</w:t>
      </w:r>
      <w:bookmarkEnd w:id="6"/>
    </w:p>
    <w:p>
      <w:hyperlink r:id="rId8" w:history="1">
        <w:r>
          <w:rPr>
            <w:color w:val="2980b9"/>
            <w:u w:val="single"/>
          </w:rPr>
          <w:t xml:space="preserve">https://www.fullpicture.app/item/ee03521c9808c408b041e26eba6d503c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A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sr/article/10/2/nwac195/6711706" TargetMode="External"/><Relationship Id="rId8" Type="http://schemas.openxmlformats.org/officeDocument/2006/relationships/hyperlink" Target="https://www.fullpicture.app/item/ee03521c9808c408b041e26eba6d50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2023-03-05T17:02:56+01:00</dcterms:created>
  <dcterms:modified xsi:type="dcterms:W3CDTF">2023-03-05T17:02:56+01:00</dcterms:modified>
</cp:coreProperties>
</file>

<file path=docProps/custom.xml><?xml version="1.0" encoding="utf-8"?>
<Properties xmlns="http://schemas.openxmlformats.org/officeDocument/2006/custom-properties" xmlns:vt="http://schemas.openxmlformats.org/officeDocument/2006/docPropsVTypes"/>
</file>