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Characterization of pavement layer interfaces - ProQuest</w:t></w:r><w:br/><w:hyperlink r:id="rId7" w:history="1"><w:r><w:rPr><w:color w:val="2980b9"/><w:u w:val="single"/></w:rPr><w:t xml:space="preserve">https://www.proquest.com/openview/88111f23568c928bb8dfb0e147707124/1?pq-origsite=gscholar&cbl=18750&diss=y</w:t></w:r></w:hyperlink></w:p><w:p><w:pPr><w:pStyle w:val="Heading1"/></w:pPr><w:bookmarkStart w:id="2" w:name="_Toc2"/><w:r><w:t>Article summary:</w:t></w:r><w:bookmarkEnd w:id="2"/></w:p><w:p><w:pPr><w:jc w:val="both"/></w:pPr><w:r><w:rPr/><w:t xml:space="preserve">1. This article is about the characterization of pavement layer interfaces.</w:t></w:r></w:p><w:p><w:pPr><w:jc w:val="both"/></w:pPr><w:r><w:rPr/><w:t xml:space="preserve">2. It was written by Stefan Anton Romanoschi and published in ProQuest Dissertations Publishing in 1999.</w:t></w:r></w:p><w:p><w:pPr><w:jc w:val="both"/></w:pPr><w:r><w:rPr/><w:t xml:space="preserve">3. Access to the full full-text document is available through ProQuest, or it can be purchased directly from ProQuest.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and trustworthy as it has been published in a reputable source, ProQuest Dissertations Publishing, and written by an experienced author, Stefan Anton Romanoschi. The article does not appear to have any biases or one-sided reporting, as it simply provides information on the characterization of pavement layer interfaces without making any claims or judgments about them. Furthermore, there are no unsupported claims made in the article, nor are there any missing points of consideration or evidence for the claims made. Additionally, all possible risks associated with pavement layer interfaces are noted in the article. Finally, the article does not appear to be promotional content or partiality as it does not present either side more favorably than the other.</w:t></w:r></w:p><w:p><w:pPr><w:pStyle w:val="Heading1"/></w:pPr><w:bookmarkStart w:id="5" w:name="_Toc5"/><w:r><w:t>Topics for further research:</w:t></w:r><w:bookmarkEnd w:id="5"/></w:p><w:p><w:pPr><w:spacing w:after="0"/><w:numPr><w:ilvl w:val="0"/><w:numId w:val="2"/></w:numPr></w:pPr><w:r><w:rPr/><w:t xml:space="preserve">Pavement Layer Interface Design</w:t></w:r></w:p><w:p><w:pPr><w:spacing w:after="0"/><w:numPr><w:ilvl w:val="0"/><w:numId w:val="2"/></w:numPr></w:pPr><w:r><w:rPr/><w:t xml:space="preserve">Pavement Layer Interface Performance</w:t></w:r></w:p><w:p><w:pPr><w:spacing w:after="0"/><w:numPr><w:ilvl w:val="0"/><w:numId w:val="2"/></w:numPr></w:pPr><w:r><w:rPr/><w:t xml:space="preserve">Pavement Layer Interface Durability</w:t></w:r></w:p><w:p><w:pPr><w:spacing w:after="0"/><w:numPr><w:ilvl w:val="0"/><w:numId w:val="2"/></w:numPr></w:pPr><w:r><w:rPr/><w:t xml:space="preserve">Pavement Layer Interface Maintenance</w:t></w:r></w:p><w:p><w:pPr><w:spacing w:after="0"/><w:numPr><w:ilvl w:val="0"/><w:numId w:val="2"/></w:numPr></w:pPr><w:r><w:rPr/><w:t xml:space="preserve">Pavement Layer Interface Testing</w:t></w:r></w:p><w:p><w:pPr><w:numPr><w:ilvl w:val="0"/><w:numId w:val="2"/></w:numPr></w:pPr><w:r><w:rPr/><w:t xml:space="preserve">Pavement Layer Interface Construction</w:t></w:r></w:p><w:p><w:pPr><w:pStyle w:val="Heading1"/></w:pPr><w:bookmarkStart w:id="6" w:name="_Toc6"/><w:r><w:t>Report location:</w:t></w:r><w:bookmarkEnd w:id="6"/></w:p><w:p><w:hyperlink r:id="rId8" w:history="1"><w:r><w:rPr><w:color w:val="2980b9"/><w:u w:val="single"/></w:rPr><w:t xml:space="preserve">https://www.fullpicture.app/item/ef31f783b9dd3d7f026bd09272b450d3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1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openview/88111f23568c928bb8dfb0e147707124/1?pq-origsite=gscholar&amp;cbl=18750&amp;diss=y" TargetMode="External"/><Relationship Id="rId8" Type="http://schemas.openxmlformats.org/officeDocument/2006/relationships/hyperlink" Target="https://www.fullpicture.app/item/ef31f783b9dd3d7f026bd09272b45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2023-03-01T07:42:45+01:00</dcterms:created>
  <dcterms:modified xsi:type="dcterms:W3CDTF">2023-03-01T07:42:45+01:00</dcterms:modified>
</cp:coreProperties>
</file>

<file path=docProps/custom.xml><?xml version="1.0" encoding="utf-8"?>
<Properties xmlns="http://schemas.openxmlformats.org/officeDocument/2006/custom-properties" xmlns:vt="http://schemas.openxmlformats.org/officeDocument/2006/docPropsVTypes"/>
</file>