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https://www.reddit.com/r/hiphopheads/comments/31wllt/has_wiz_khalifas_cant_be_stopped_been_officially/</w:t>
        </w:r>
      </w:hyperlink>
    </w:p>
    <w:p>
      <w:pPr>
        <w:pStyle w:val="Heading1"/>
      </w:pPr>
      <w:bookmarkStart w:id="2" w:name="_Toc2"/>
      <w:r>
        <w:t>Article summary:</w:t>
      </w:r>
      <w:bookmarkEnd w:id="2"/>
    </w:p>
    <w:p>
      <w:pPr>
        <w:jc w:val="both"/>
      </w:pPr>
      <w:r>
        <w:rPr/>
        <w:t xml:space="preserve">1. 网络安全阻止了用户访问Reddit，要求用户登录账户或使用开发者令牌才能继续访问。</w:t>
      </w:r>
    </w:p>
    <w:p>
      <w:pPr>
        <w:jc w:val="both"/>
      </w:pPr>
      <w:r>
        <w:rPr/>
        <w:t xml:space="preserve">2. 如果用户认为被错误地阻止了访问，可以提交工单进行申诉。</w:t>
      </w:r>
    </w:p>
    <w:p>
      <w:pPr>
        <w:jc w:val="both"/>
      </w:pPr>
      <w:r>
        <w:rPr/>
        <w:t xml:space="preserve">3. 用户可以通过登录账户或提交工单来解决被网络安全阻止的问题。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这篇文章存在一些问题，首先是它没有提供清晰的背景信息或解释为什么读者会被网络安全系统阻止。这种缺乏透明度可能导致读者对文章内容的怀疑。</w:t>
      </w:r>
    </w:p>
    <w:p>
      <w:pPr>
        <w:jc w:val="both"/>
      </w:pPr>
      <w:r>
        <w:rPr/>
        <w:t xml:space="preserve"/>
      </w:r>
    </w:p>
    <w:p>
      <w:pPr>
        <w:jc w:val="both"/>
      </w:pPr>
      <w:r>
        <w:rPr/>
        <w:t xml:space="preserve">其次，文章似乎假设读者都有Reddit账户或开发者令牌，但实际上并非所有人都符合这些条件。这种假设可能导致对特定用户群体的歧视，并排除了那些不符合条件的人。</w:t>
      </w:r>
    </w:p>
    <w:p>
      <w:pPr>
        <w:jc w:val="both"/>
      </w:pPr>
      <w:r>
        <w:rPr/>
        <w:t xml:space="preserve"/>
      </w:r>
    </w:p>
    <w:p>
      <w:pPr>
        <w:jc w:val="both"/>
      </w:pPr>
      <w:r>
        <w:rPr/>
        <w:t xml:space="preserve">另外，文章提供了两个选项：登录Reddit账户或提交工单以解决被阻止的问题。然而，它没有探讨其他可能的解决方案，比如联系网络管理员或寻求其他技术支持。这种片面性可能导致读者错失其他有效解决问题的途径。</w:t>
      </w:r>
    </w:p>
    <w:p>
      <w:pPr>
        <w:jc w:val="both"/>
      </w:pPr>
      <w:r>
        <w:rPr/>
        <w:t xml:space="preserve"/>
      </w:r>
    </w:p>
    <w:p>
      <w:pPr>
        <w:jc w:val="both"/>
      </w:pPr>
      <w:r>
        <w:rPr/>
        <w:t xml:space="preserve">最后，文章缺乏证据支持其主张，比如为什么读者被网络安全系统阻止、如何确定是否被错误地阻止等。缺乏可靠数据和信息支持使得读者难以相信文章所述内容的真实性。</w:t>
      </w:r>
    </w:p>
    <w:p>
      <w:pPr>
        <w:jc w:val="both"/>
      </w:pPr>
      <w:r>
        <w:rPr/>
        <w:t xml:space="preserve"/>
      </w:r>
    </w:p>
    <w:p>
      <w:pPr>
        <w:jc w:val="both"/>
      </w:pPr>
      <w:r>
        <w:rPr/>
        <w:t xml:space="preserve">总的来说，这篇文章存在潜在偏见、片面报道、无根据主张和缺失考虑点等问题。作者需要更加客观和全面地呈现信息，并提供充分证据支持其观点。同时也应该注意到可能存在的风险，并平等地呈现双方立场。</w:t>
      </w:r>
    </w:p>
    <w:p>
      <w:pPr>
        <w:pStyle w:val="Heading1"/>
      </w:pPr>
      <w:bookmarkStart w:id="5" w:name="_Toc5"/>
      <w:r>
        <w:t>Topics for further research:</w:t>
      </w:r>
      <w:bookmarkEnd w:id="5"/>
    </w:p>
    <w:p>
      <w:pPr>
        <w:spacing w:after="0"/>
        <w:numPr>
          <w:ilvl w:val="0"/>
          <w:numId w:val="2"/>
        </w:numPr>
      </w:pPr>
      <w:r>
        <w:rPr/>
        <w:t xml:space="preserve">网络安全系统阻止的原因是什么？
</w:t>
      </w:r>
    </w:p>
    <w:p>
      <w:pPr>
        <w:spacing w:after="0"/>
        <w:numPr>
          <w:ilvl w:val="0"/>
          <w:numId w:val="2"/>
        </w:numPr>
      </w:pPr>
      <w:r>
        <w:rPr/>
        <w:t xml:space="preserve">如何确定是否被错误地阻止？
</w:t>
      </w:r>
    </w:p>
    <w:p>
      <w:pPr>
        <w:spacing w:after="0"/>
        <w:numPr>
          <w:ilvl w:val="0"/>
          <w:numId w:val="2"/>
        </w:numPr>
      </w:pPr>
      <w:r>
        <w:rPr/>
        <w:t xml:space="preserve">其他解决被阻止问题的途径有哪些？
</w:t>
      </w:r>
    </w:p>
    <w:p>
      <w:pPr>
        <w:spacing w:after="0"/>
        <w:numPr>
          <w:ilvl w:val="0"/>
          <w:numId w:val="2"/>
        </w:numPr>
      </w:pPr>
      <w:r>
        <w:rPr/>
        <w:t xml:space="preserve">作者提供的解决方案是否适用于所有读者？
</w:t>
      </w:r>
    </w:p>
    <w:p>
      <w:pPr>
        <w:spacing w:after="0"/>
        <w:numPr>
          <w:ilvl w:val="0"/>
          <w:numId w:val="2"/>
        </w:numPr>
      </w:pPr>
      <w:r>
        <w:rPr/>
        <w:t xml:space="preserve">文章缺乏支持其主张的证据吗？
</w:t>
      </w:r>
    </w:p>
    <w:p>
      <w:pPr>
        <w:numPr>
          <w:ilvl w:val="0"/>
          <w:numId w:val="2"/>
        </w:numPr>
      </w:pPr>
      <w:r>
        <w:rPr/>
        <w:t xml:space="preserve">是否存在其他可能的解决方案未被讨论？</w:t>
      </w:r>
    </w:p>
    <w:p>
      <w:pPr>
        <w:pStyle w:val="Heading1"/>
      </w:pPr>
      <w:bookmarkStart w:id="6" w:name="_Toc6"/>
      <w:r>
        <w:t>Report location:</w:t>
      </w:r>
      <w:bookmarkEnd w:id="6"/>
    </w:p>
    <w:p>
      <w:hyperlink r:id="rId8" w:history="1">
        <w:r>
          <w:rPr>
            <w:color w:val="2980b9"/>
            <w:u w:val="single"/>
          </w:rPr>
          <w:t xml:space="preserve">https://www.fullpicture.app/item/ef67c197b0638e00abb5792c3b9c91b8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7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hiphopheads/comments/31wllt/has_wiz_khalifas_cant_be_stopped_been_officially/" TargetMode="External"/><Relationship Id="rId8" Type="http://schemas.openxmlformats.org/officeDocument/2006/relationships/hyperlink" Target="https://www.fullpicture.app/item/ef67c197b0638e00abb5792c3b9c91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2024-07-05T21:33:18+02:00</dcterms:created>
  <dcterms:modified xsi:type="dcterms:W3CDTF">2024-07-05T21:33:18+02:00</dcterms:modified>
</cp:coreProperties>
</file>

<file path=docProps/custom.xml><?xml version="1.0" encoding="utf-8"?>
<Properties xmlns="http://schemas.openxmlformats.org/officeDocument/2006/custom-properties" xmlns:vt="http://schemas.openxmlformats.org/officeDocument/2006/docPropsVTypes"/>
</file>