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https://www.tnnthailand.com/ Breaking News Headlines Today | Ground News</w:t>
      </w:r>
      <w:br/>
      <w:hyperlink r:id="rId7" w:history="1">
        <w:r>
          <w:rPr>
            <w:color w:val="2980b9"/>
            <w:u w:val="single"/>
          </w:rPr>
          <w:t xml:space="preserve">https://ground.news/interest/https-wwwtnnthailandcom</w:t>
        </w:r>
      </w:hyperlink>
    </w:p>
    <w:p>
      <w:pPr>
        <w:pStyle w:val="Heading1"/>
      </w:pPr>
      <w:bookmarkStart w:id="2" w:name="_Toc2"/>
      <w:r>
        <w:t>Article summary:</w:t>
      </w:r>
      <w:bookmarkEnd w:id="2"/>
    </w:p>
    <w:p>
      <w:pPr>
        <w:jc w:val="both"/>
      </w:pPr>
      <w:r>
        <w:rPr/>
        <w:t xml:space="preserve">1. TNN Thailand has been assigned a media bias rating of unknown and a rating of unknown factuality.</w:t>
      </w:r>
    </w:p>
    <w:p>
      <w:pPr>
        <w:jc w:val="both"/>
      </w:pPr>
      <w:r>
        <w:rPr/>
        <w:t xml:space="preserve">2. Ground News provides information on how to determine the credibility and reliability of TNN Thailand as a news source.</w:t>
      </w:r>
    </w:p>
    <w:p>
      <w:pPr>
        <w:jc w:val="both"/>
      </w:pPr>
      <w:r>
        <w:rPr/>
        <w:t xml:space="preserve">3. The article also provides information on topics most covered by TNN Thailand, similar sources, and breaking news topics related to the website.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trustworthiness and reliability of the article https://www.tnnthailand.com/ Breaking News Headlines Today | Ground News is questionable due to its lack of evidence for the claims and one-sided reporting. The article does not provide any evidence or sources to back up its claims that TNN Thailand has been assigned a media bias rating of unknown and a rating of unknown factuality, making it difficult to assess the accuracy of these claims. Additionally, the article only presents one side of the story, focusing solely on TNN Thailand without exploring other potential sources or counterarguments that could be presented in order to provide a more balanced view on the topic. Furthermore, there is no mention of possible risks associated with relying on TNN Thailand as a news source, nor is there any indication that both sides are being presented equally in terms of coverage or analysis. Finally, there is some promotional content present in the article which could lead readers to believe that TNN Thailand is more reliable than it actually is. In conclusion, this article should be read with caution due to its lack of evidence for its claims and its one-sided reporting approach.</w:t>
      </w:r>
    </w:p>
    <w:p>
      <w:pPr>
        <w:pStyle w:val="Heading1"/>
      </w:pPr>
      <w:bookmarkStart w:id="5" w:name="_Toc5"/>
      <w:r>
        <w:t>Topics for further research:</w:t>
      </w:r>
      <w:bookmarkEnd w:id="5"/>
    </w:p>
    <w:p>
      <w:pPr>
        <w:spacing w:after="0"/>
        <w:numPr>
          <w:ilvl w:val="0"/>
          <w:numId w:val="2"/>
        </w:numPr>
      </w:pPr>
      <w:r>
        <w:rPr/>
        <w:t xml:space="preserve">Media bias ratings</w:t>
      </w:r>
    </w:p>
    <w:p>
      <w:pPr>
        <w:spacing w:after="0"/>
        <w:numPr>
          <w:ilvl w:val="0"/>
          <w:numId w:val="2"/>
        </w:numPr>
      </w:pPr>
      <w:r>
        <w:rPr/>
        <w:t xml:space="preserve">Fact-checking websites</w:t>
      </w:r>
    </w:p>
    <w:p>
      <w:pPr>
        <w:spacing w:after="0"/>
        <w:numPr>
          <w:ilvl w:val="0"/>
          <w:numId w:val="2"/>
        </w:numPr>
      </w:pPr>
      <w:r>
        <w:rPr/>
        <w:t xml:space="preserve">TNN Thailand reviews</w:t>
      </w:r>
    </w:p>
    <w:p>
      <w:pPr>
        <w:spacing w:after="0"/>
        <w:numPr>
          <w:ilvl w:val="0"/>
          <w:numId w:val="2"/>
        </w:numPr>
      </w:pPr>
      <w:r>
        <w:rPr/>
        <w:t xml:space="preserve">Pros and cons of TNN Thailand</w:t>
      </w:r>
    </w:p>
    <w:p>
      <w:pPr>
        <w:spacing w:after="0"/>
        <w:numPr>
          <w:ilvl w:val="0"/>
          <w:numId w:val="2"/>
        </w:numPr>
      </w:pPr>
      <w:r>
        <w:rPr/>
        <w:t xml:space="preserve">Alternative news sources</w:t>
      </w:r>
    </w:p>
    <w:p>
      <w:pPr>
        <w:numPr>
          <w:ilvl w:val="0"/>
          <w:numId w:val="2"/>
        </w:numPr>
      </w:pPr>
      <w:r>
        <w:rPr/>
        <w:t xml:space="preserve">Risks</w:t>
      </w:r>
    </w:p>
    <w:p>
      <w:pPr>
        <w:pStyle w:val="Heading1"/>
      </w:pPr>
      <w:bookmarkStart w:id="6" w:name="_Toc6"/>
      <w:r>
        <w:t>Report location:</w:t>
      </w:r>
      <w:bookmarkEnd w:id="6"/>
    </w:p>
    <w:p>
      <w:hyperlink r:id="rId8" w:history="1">
        <w:r>
          <w:rPr>
            <w:color w:val="2980b9"/>
            <w:u w:val="single"/>
          </w:rPr>
          <w:t xml:space="preserve">https://www.fullpicture.app/item/efd7eefac89f81c352ca8548924bf41f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C1B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ound.news/interest/https-wwwtnnthailandcom" TargetMode="External"/><Relationship Id="rId8" Type="http://schemas.openxmlformats.org/officeDocument/2006/relationships/hyperlink" Target="https://www.fullpicture.app/item/efd7eefac89f81c352ca8548924bf4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2023-02-21T22:19:59+01:00</dcterms:created>
  <dcterms:modified xsi:type="dcterms:W3CDTF">2023-02-21T22:19:59+01:00</dcterms:modified>
</cp:coreProperties>
</file>

<file path=docProps/custom.xml><?xml version="1.0" encoding="utf-8"?>
<Properties xmlns="http://schemas.openxmlformats.org/officeDocument/2006/custom-properties" xmlns:vt="http://schemas.openxmlformats.org/officeDocument/2006/docPropsVTypes"/>
</file>