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cooperative board games 2023 | GamesRadar+</w:t>
      </w:r>
      <w:br/>
      <w:hyperlink r:id="rId7" w:history="1">
        <w:r>
          <w:rPr>
            <w:color w:val="2980b9"/>
            <w:u w:val="single"/>
          </w:rPr>
          <w:t xml:space="preserve">https://www.gamesradar.com/the-best-cooperative-board-games/</w:t>
        </w:r>
      </w:hyperlink>
    </w:p>
    <w:p>
      <w:pPr>
        <w:pStyle w:val="Heading1"/>
      </w:pPr>
      <w:bookmarkStart w:id="2" w:name="_Toc2"/>
      <w:r>
        <w:t>Article summary:</w:t>
      </w:r>
      <w:bookmarkEnd w:id="2"/>
    </w:p>
    <w:p>
      <w:pPr>
        <w:jc w:val="both"/>
      </w:pPr>
      <w:r>
        <w:rPr/>
        <w:t xml:space="preserve">1. The article provides a list of the best cooperative board games for 2023, with recommendations and prices.</w:t>
      </w:r>
    </w:p>
    <w:p>
      <w:pPr>
        <w:jc w:val="both"/>
      </w:pPr>
      <w:r>
        <w:rPr/>
        <w:t xml:space="preserve">2. It also explains how cooperative board games provide unique challenges that can only be solved through teamwork, and how they are some of the best board games overall.</w:t>
      </w:r>
    </w:p>
    <w:p>
      <w:pPr>
        <w:jc w:val="both"/>
      </w:pPr>
      <w:r>
        <w:rPr/>
        <w:t xml:space="preserve">3. The article also highlights the game Pandemic as one of the best cooperative board games ever made, and Unfathomable as a great game with traitors in the mix.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list of recommended cooperative board games for 2023 along with their prices. The article does not appear to be biased or partial in any way, presenting both sides equally and exploring counterarguments where necessary. Furthermore, it does not contain any promotional content or unsupported claims; all claims are backed up by evidence from reputable sources such as Fantasy Flight / Z-Man Games / Ravensburger / Libellud. </w:t>
      </w:r>
    </w:p>
    <w:p>
      <w:pPr>
        <w:jc w:val="both"/>
      </w:pPr>
      <w:r>
        <w:rPr/>
        <w:t xml:space="preserve">However, there are some points of consideration that are missing from the article. For example, it does not mention any potential risks associated with playing these cooperative board games (e.g., physical injury due to excessive movement). Additionally, it does not explore other types of cooperative board games (e.g., card-based or dice-based) that may be available on the market in 2023. Finally, while the article provides an overview of each game's difficulty level and playtime duration, it does not provide any detailed information about gameplay mechanics or strategies that could help players make an informed decision when selecting a game to play.</w:t>
      </w:r>
    </w:p>
    <w:p>
      <w:pPr>
        <w:pStyle w:val="Heading1"/>
      </w:pPr>
      <w:bookmarkStart w:id="5" w:name="_Toc5"/>
      <w:r>
        <w:t>Topics for further research:</w:t>
      </w:r>
      <w:bookmarkEnd w:id="5"/>
    </w:p>
    <w:p>
      <w:pPr>
        <w:spacing w:after="0"/>
        <w:numPr>
          <w:ilvl w:val="0"/>
          <w:numId w:val="2"/>
        </w:numPr>
      </w:pPr>
      <w:r>
        <w:rPr/>
        <w:t xml:space="preserve">Cooperative board game risks</w:t>
      </w:r>
    </w:p>
    <w:p>
      <w:pPr>
        <w:spacing w:after="0"/>
        <w:numPr>
          <w:ilvl w:val="0"/>
          <w:numId w:val="2"/>
        </w:numPr>
      </w:pPr>
      <w:r>
        <w:rPr/>
        <w:t xml:space="preserve">Card-based cooperative board games</w:t>
      </w:r>
    </w:p>
    <w:p>
      <w:pPr>
        <w:spacing w:after="0"/>
        <w:numPr>
          <w:ilvl w:val="0"/>
          <w:numId w:val="2"/>
        </w:numPr>
      </w:pPr>
      <w:r>
        <w:rPr/>
        <w:t xml:space="preserve">Dice-based cooperative board games</w:t>
      </w:r>
    </w:p>
    <w:p>
      <w:pPr>
        <w:spacing w:after="0"/>
        <w:numPr>
          <w:ilvl w:val="0"/>
          <w:numId w:val="2"/>
        </w:numPr>
      </w:pPr>
      <w:r>
        <w:rPr/>
        <w:t xml:space="preserve">Cooperative board game mechanics</w:t>
      </w:r>
    </w:p>
    <w:p>
      <w:pPr>
        <w:spacing w:after="0"/>
        <w:numPr>
          <w:ilvl w:val="0"/>
          <w:numId w:val="2"/>
        </w:numPr>
      </w:pPr>
      <w:r>
        <w:rPr/>
        <w:t xml:space="preserve">Cooperative board game strategies</w:t>
      </w:r>
    </w:p>
    <w:p>
      <w:pPr>
        <w:numPr>
          <w:ilvl w:val="0"/>
          <w:numId w:val="2"/>
        </w:numPr>
      </w:pPr>
      <w:r>
        <w:rPr/>
        <w:t xml:space="preserve">Cooperative board game difficulty levels</w:t>
      </w:r>
    </w:p>
    <w:p>
      <w:pPr>
        <w:pStyle w:val="Heading1"/>
      </w:pPr>
      <w:bookmarkStart w:id="6" w:name="_Toc6"/>
      <w:r>
        <w:t>Report location:</w:t>
      </w:r>
      <w:bookmarkEnd w:id="6"/>
    </w:p>
    <w:p>
      <w:hyperlink r:id="rId8" w:history="1">
        <w:r>
          <w:rPr>
            <w:color w:val="2980b9"/>
            <w:u w:val="single"/>
          </w:rPr>
          <w:t xml:space="preserve">https://www.fullpicture.app/item/f0398589dd1995b2c01f70672426c9cb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7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radar.com/the-best-cooperative-board-games/" TargetMode="External"/><Relationship Id="rId8" Type="http://schemas.openxmlformats.org/officeDocument/2006/relationships/hyperlink" Target="https://www.fullpicture.app/item/f0398589dd1995b2c01f70672426c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2023-02-22T23:16:10+01:00</dcterms:created>
  <dcterms:modified xsi:type="dcterms:W3CDTF">2023-02-22T23:16:10+01:00</dcterms:modified>
</cp:coreProperties>
</file>

<file path=docProps/custom.xml><?xml version="1.0" encoding="utf-8"?>
<Properties xmlns="http://schemas.openxmlformats.org/officeDocument/2006/custom-properties" xmlns:vt="http://schemas.openxmlformats.org/officeDocument/2006/docPropsVTypes"/>
</file>