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Zircon solubility and zirconium complexation in H2O+Na2O+SiO2±Al2O3 fluids at high pressure and temperature - ScienceDirect</w:t>
      </w:r>
      <w:br/>
      <w:hyperlink r:id="rId7" w:history="1">
        <w:r>
          <w:rPr>
            <w:color w:val="2980b9"/>
            <w:u w:val="single"/>
          </w:rPr>
          <w:t xml:space="preserve">https://www.sciencedirect.com/science/article/abs/pii/S0012821X12003469</w:t>
        </w:r>
      </w:hyperlink>
    </w:p>
    <w:p>
      <w:pPr>
        <w:pStyle w:val="Heading1"/>
      </w:pPr>
      <w:bookmarkStart w:id="2" w:name="_Toc2"/>
      <w:r>
        <w:t>Article summary:</w:t>
      </w:r>
      <w:bookmarkEnd w:id="2"/>
    </w:p>
    <w:p>
      <w:pPr>
        <w:jc w:val="both"/>
      </w:pPr>
      <w:r>
        <w:rPr/>
        <w:t xml:space="preserve">1. The mobilization of elements within subduction zones and the formation of magmas play a major role in the evolution of the Earth's crust and upper mantle. This study focuses on understanding the mechanism behind the depletion of high-field-strength elements (HFSE) in primitive arc magmas compared to mid-ocean ridge basalt.</w:t>
      </w:r>
    </w:p>
    <w:p>
      <w:pPr>
        <w:jc w:val="both"/>
      </w:pPr>
      <w:r>
        <w:rPr/>
        <w:t xml:space="preserve"/>
      </w:r>
    </w:p>
    <w:p>
      <w:pPr>
        <w:jc w:val="both"/>
      </w:pPr>
      <w:r>
        <w:rPr/>
        <w:t xml:space="preserve">2. The solubility of HFSE, particularly zirconium, in fluids is still not completely understood. While it is generally believed that HFSE strongly partition into accessory phases like rutile or zircon, field observations suggest that these minerals can be mobilized and transported by fluids during metamorphism and partial melting.</w:t>
      </w:r>
    </w:p>
    <w:p>
      <w:pPr>
        <w:jc w:val="both"/>
      </w:pPr>
      <w:r>
        <w:rPr/>
        <w:t xml:space="preserve"/>
      </w:r>
    </w:p>
    <w:p>
      <w:pPr>
        <w:jc w:val="both"/>
      </w:pPr>
      <w:r>
        <w:rPr/>
        <w:t xml:space="preserve">3. The composition of the fluid, specifically the presence of Na-Al silicate components, plays a critical role in enhancing the solubility of HFSE. In this study, synchrotron radiation XRF analysis and hydrothermal diamond anvil cells were used to obtain zircon solubility data and XANES spectra to understand the complexation mechanism of zirconium in fluids. The results suggest that alkali zircono-silicate complexes formed with Na-Al silicate components significantly increase Zr concentrations in aqueous fluids.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作者对于HFSE（高场强元素）的重要性和其在地球内部质量和能量传递过程中的作用进行了过度夸大。这种偏见可能源自作者对该领域研究的个人兴趣或者所属机构的研究方向。</w:t>
      </w:r>
    </w:p>
    <w:p>
      <w:pPr>
        <w:jc w:val="both"/>
      </w:pPr>
      <w:r>
        <w:rPr/>
        <w:t xml:space="preserve"/>
      </w:r>
    </w:p>
    <w:p>
      <w:pPr>
        <w:jc w:val="both"/>
      </w:pPr>
      <w:r>
        <w:rPr/>
        <w:t xml:space="preserve">2. 片面报道：文章只关注了HFSE在地球内部质量和能量传递过程中的作用，而忽略了其他元素的重要性。这种片面报道可能导致读者对于地球内部物质循环过程的理解不完整。</w:t>
      </w:r>
    </w:p>
    <w:p>
      <w:pPr>
        <w:jc w:val="both"/>
      </w:pPr>
      <w:r>
        <w:rPr/>
        <w:t xml:space="preserve"/>
      </w:r>
    </w:p>
    <w:p>
      <w:pPr>
        <w:jc w:val="both"/>
      </w:pPr>
      <w:r>
        <w:rPr/>
        <w:t xml:space="preserve">3. 无根据的主张：文章中提到HFSE depletion是由下行板块释放出来的水溶液优先迁移造成的，但并没有提供足够的证据来支持这一观点。这种无根据的主张可能会误导读者对于地球内部物质循环过程的理解。</w:t>
      </w:r>
    </w:p>
    <w:p>
      <w:pPr>
        <w:jc w:val="both"/>
      </w:pPr>
      <w:r>
        <w:rPr/>
        <w:t xml:space="preserve"/>
      </w:r>
    </w:p>
    <w:p>
      <w:pPr>
        <w:jc w:val="both"/>
      </w:pPr>
      <w:r>
        <w:rPr/>
        <w:t xml:space="preserve">4. 缺失的考虑点：文章没有考虑到其他因素对HFSE溶解度和迁移性质的影响，比如温度、压力、pH值等。这种缺失可能导致读者对于HFSE在地球内部物质循环过程中的行为理解不完整。</w:t>
      </w:r>
    </w:p>
    <w:p>
      <w:pPr>
        <w:jc w:val="both"/>
      </w:pPr>
      <w:r>
        <w:rPr/>
        <w:t xml:space="preserve"/>
      </w:r>
    </w:p>
    <w:p>
      <w:pPr>
        <w:jc w:val="both"/>
      </w:pPr>
      <w:r>
        <w:rPr/>
        <w:t xml:space="preserve">5. 所提出主张的缺失证据：文章中提到Na-Al硅酸盐组分对于增强Zr浓度在水溶液中的重要性，但并没有提供足够的实验证据来支持这一观点。这种缺失证据可能会削弱作者对于该主张的可信度。</w:t>
      </w:r>
    </w:p>
    <w:p>
      <w:pPr>
        <w:jc w:val="both"/>
      </w:pPr>
      <w:r>
        <w:rPr/>
        <w:t xml:space="preserve"/>
      </w:r>
    </w:p>
    <w:p>
      <w:pPr>
        <w:jc w:val="both"/>
      </w:pPr>
      <w:r>
        <w:rPr/>
        <w:t xml:space="preserve">6. 未探索的反驳：文章没有探讨其他学者对于HFSE在地球内部物质循环过程中作用的不同观点或者对于作者所提出主张的反驳。这种未探索可能导致读者对于该领域研究的全貌理解不完整。</w:t>
      </w:r>
    </w:p>
    <w:p>
      <w:pPr>
        <w:jc w:val="both"/>
      </w:pPr>
      <w:r>
        <w:rPr/>
        <w:t xml:space="preserve"/>
      </w:r>
    </w:p>
    <w:p>
      <w:pPr>
        <w:jc w:val="both"/>
      </w:pPr>
      <w:r>
        <w:rPr/>
        <w:t xml:space="preserve">7. 宣传内容：文章中存在宣传内容，主要体现在作者过度夸大了HFSE在地球内部物质循环过程中的重要性，并将其描述为“大规模质量和能量传递过程”。这种宣传内容可能会误导读者对于该领域研究的认识。</w:t>
      </w:r>
    </w:p>
    <w:p>
      <w:pPr>
        <w:jc w:val="both"/>
      </w:pPr>
      <w:r>
        <w:rPr/>
        <w:t xml:space="preserve"/>
      </w:r>
    </w:p>
    <w:p>
      <w:pPr>
        <w:jc w:val="both"/>
      </w:pPr>
      <w:r>
        <w:rPr/>
        <w:t xml:space="preserve">8. 偏袒：文章中存在偏袒某些观点或者实验结果的情况，比如作者将Na-Al硅酸盐组分描述为“关键因素”，但并没有充分考虑其他因素对于HFSE溶解度和迁移性质的影响。这种偏袒可能会导致读者对于该领域研究的认识不全面。</w:t>
      </w:r>
    </w:p>
    <w:p>
      <w:pPr>
        <w:jc w:val="both"/>
      </w:pPr>
      <w:r>
        <w:rPr/>
        <w:t xml:space="preserve"/>
      </w:r>
    </w:p>
    <w:p>
      <w:pPr>
        <w:jc w:val="both"/>
      </w:pPr>
      <w:r>
        <w:rPr/>
        <w:t xml:space="preserve">9. 是否注意到可能的风险：文章没有提及可能存在的风险或者不确定性，比如实验结果的可重复性、模拟结果的准确性等。这种缺失可能会使读者对于该研究的可信度产生怀疑。</w:t>
      </w:r>
    </w:p>
    <w:p>
      <w:pPr>
        <w:jc w:val="both"/>
      </w:pPr>
      <w:r>
        <w:rPr/>
        <w:t xml:space="preserve"/>
      </w:r>
    </w:p>
    <w:p>
      <w:pPr>
        <w:jc w:val="both"/>
      </w:pPr>
      <w:r>
        <w:rPr/>
        <w:t xml:space="preserve">10. 没有平等地呈现双方：文章只呈现了作者所支持的观点，并没有平等地呈现其他学者对于该领域研究的观点。这种不平等可能会导致读者对于该领域研究的理解偏颇。</w:t>
      </w:r>
    </w:p>
    <w:p>
      <w:pPr>
        <w:jc w:val="both"/>
      </w:pPr>
      <w:r>
        <w:rPr/>
        <w:t xml:space="preserve"/>
      </w:r>
    </w:p>
    <w:p>
      <w:pPr>
        <w:jc w:val="both"/>
      </w:pPr>
      <w:r>
        <w:rPr/>
        <w:t xml:space="preserve">总体而言，上述文章存在一些问题，包括潜在偏见、片面报道、无根据的主张、缺失考虑点、所提出主张缺乏证据、未探索反驳、宣传内容以及偏袒等。为了更全面客观地理解地球内部物质循环过程，需要进一步深入研究并综合考虑各种因素和观点。</w:t>
      </w:r>
    </w:p>
    <w:p>
      <w:pPr>
        <w:pStyle w:val="Heading1"/>
      </w:pPr>
      <w:bookmarkStart w:id="5" w:name="_Toc5"/>
      <w:r>
        <w:t>Topics for further research:</w:t>
      </w:r>
      <w:bookmarkEnd w:id="5"/>
    </w:p>
    <w:p>
      <w:pPr>
        <w:spacing w:after="0"/>
        <w:numPr>
          <w:ilvl w:val="0"/>
          <w:numId w:val="2"/>
        </w:numPr>
      </w:pPr>
      <w:r>
        <w:rPr/>
        <w:t xml:space="preserve">HFSE在地球内部质量和能量传递过程中的作用的重要性
</w:t>
      </w:r>
    </w:p>
    <w:p>
      <w:pPr>
        <w:spacing w:after="0"/>
        <w:numPr>
          <w:ilvl w:val="0"/>
          <w:numId w:val="2"/>
        </w:numPr>
      </w:pPr>
      <w:r>
        <w:rPr/>
        <w:t xml:space="preserve">其他元素在地球内部物质循环过程中的重要性
</w:t>
      </w:r>
    </w:p>
    <w:p>
      <w:pPr>
        <w:spacing w:after="0"/>
        <w:numPr>
          <w:ilvl w:val="0"/>
          <w:numId w:val="2"/>
        </w:numPr>
      </w:pPr>
      <w:r>
        <w:rPr/>
        <w:t xml:space="preserve">HFSE depletion的原因和机制
</w:t>
      </w:r>
    </w:p>
    <w:p>
      <w:pPr>
        <w:spacing w:after="0"/>
        <w:numPr>
          <w:ilvl w:val="0"/>
          <w:numId w:val="2"/>
        </w:numPr>
      </w:pPr>
      <w:r>
        <w:rPr/>
        <w:t xml:space="preserve">其他因素对HFSE溶解度和迁移性质的影响
</w:t>
      </w:r>
    </w:p>
    <w:p>
      <w:pPr>
        <w:spacing w:after="0"/>
        <w:numPr>
          <w:ilvl w:val="0"/>
          <w:numId w:val="2"/>
        </w:numPr>
      </w:pPr>
      <w:r>
        <w:rPr/>
        <w:t xml:space="preserve">Na-Al硅酸盐组分对于Zr浓度在水溶液中的重要性
</w:t>
      </w:r>
    </w:p>
    <w:p>
      <w:pPr>
        <w:numPr>
          <w:ilvl w:val="0"/>
          <w:numId w:val="2"/>
        </w:numPr>
      </w:pPr>
      <w:r>
        <w:rPr/>
        <w:t xml:space="preserve">其他学者对于HFSE在地球内部物质循环过程中作用的观点和反驳</w:t>
      </w:r>
    </w:p>
    <w:p>
      <w:pPr>
        <w:pStyle w:val="Heading1"/>
      </w:pPr>
      <w:bookmarkStart w:id="6" w:name="_Toc6"/>
      <w:r>
        <w:t>Report location:</w:t>
      </w:r>
      <w:bookmarkEnd w:id="6"/>
    </w:p>
    <w:p>
      <w:hyperlink r:id="rId8" w:history="1">
        <w:r>
          <w:rPr>
            <w:color w:val="2980b9"/>
            <w:u w:val="single"/>
          </w:rPr>
          <w:t xml:space="preserve">https://www.fullpicture.app/item/f0f160d802a61f7b2f3c9233f929913a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3A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2821X12003469" TargetMode="External"/><Relationship Id="rId8" Type="http://schemas.openxmlformats.org/officeDocument/2006/relationships/hyperlink" Target="https://www.fullpicture.app/item/f0f160d802a61f7b2f3c9233f92991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2023-12-18T09:25:27+01:00</dcterms:created>
  <dcterms:modified xsi:type="dcterms:W3CDTF">2023-12-18T09:25:27+01:00</dcterms:modified>
</cp:coreProperties>
</file>

<file path=docProps/custom.xml><?xml version="1.0" encoding="utf-8"?>
<Properties xmlns="http://schemas.openxmlformats.org/officeDocument/2006/custom-properties" xmlns:vt="http://schemas.openxmlformats.org/officeDocument/2006/docPropsVTypes"/>
</file>