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SODsurvey/(PAMI)SOD survey_v15.pdf at master · wenguanwang/SODsurvey · GitHub</w:t>
      </w:r>
      <w:br/>
      <w:hyperlink r:id="rId7" w:history="1">
        <w:r>
          <w:rPr>
            <w:color w:val="2980b9"/>
            <w:u w:val="single"/>
          </w:rPr>
          <w:t xml:space="preserve">https://github.com/wenguanwang/SODsurvey/blob/master/(PAMI)SOD%20survey_v15.pdf</w:t>
        </w:r>
      </w:hyperlink>
    </w:p>
    <w:p>
      <w:pPr>
        <w:pStyle w:val="Heading1"/>
      </w:pPr>
      <w:bookmarkStart w:id="2" w:name="_Toc2"/>
      <w:r>
        <w:t>Article summary:</w:t>
      </w:r>
      <w:bookmarkEnd w:id="2"/>
    </w:p>
    <w:p>
      <w:pPr>
        <w:jc w:val="both"/>
      </w:pPr>
      <w:r>
        <w:rPr/>
        <w:t xml:space="preserve">1. The article is a survey of the state-of-the-art in object detection, published as part of the Pattern Analysis and Machine Intelligence (PAMI) journal.</w:t>
      </w:r>
    </w:p>
    <w:p>
      <w:pPr>
        <w:jc w:val="both"/>
      </w:pPr>
      <w:r>
        <w:rPr/>
        <w:t xml:space="preserve">2. The survey covers topics such as object detection algorithms, datasets, evaluation metrics, and applications.</w:t>
      </w:r>
    </w:p>
    <w:p>
      <w:pPr>
        <w:jc w:val="both"/>
      </w:pPr>
      <w:r>
        <w:rPr/>
        <w:t xml:space="preserve">3. It provides an overview of the current research in this field and highlights potential areas for further exploration.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survey of the state-of-the-art in object detection, published as part of the Pattern Analysis and Machine Intelligence (PAMI) journal. The survey covers topics such as object detection algorithms, datasets, evaluation metrics, and applications. It provides an overview of the current research in this field and highlights potential areas for further exploration. </w:t>
      </w:r>
    </w:p>
    <w:p>
      <w:pPr>
        <w:jc w:val="both"/>
      </w:pPr>
      <w:r>
        <w:rPr/>
        <w:t xml:space="preserve">The article appears to be reliable and trustworthy overall. It is well researched and provides detailed information on various aspects of object detection technology. The authors have provided citations to relevant sources throughout the paper which adds to its credibility. Furthermore, it does not appear to contain any promotional content or partiality towards any particular approach or technology. </w:t>
      </w:r>
    </w:p>
    <w:p>
      <w:pPr>
        <w:jc w:val="both"/>
      </w:pPr>
      <w:r>
        <w:rPr/>
        <w:t xml:space="preserve">However, there are some points that could be improved upon in terms of trustworthiness and reliability. For example, while the authors have provided citations to relevant sources throughout the paper, they do not provide any evidence for their claims or counterarguments for opposing views which could add more depth to their analysis. Additionally, there is no discussion on possible risks associated with using certain approaches or technologies which could be beneficial for readers who are considering implementing them in their own projects.</w:t>
      </w:r>
    </w:p>
    <w:p>
      <w:pPr>
        <w:pStyle w:val="Heading1"/>
      </w:pPr>
      <w:bookmarkStart w:id="5" w:name="_Toc5"/>
      <w:r>
        <w:t>Topics for further research:</w:t>
      </w:r>
      <w:bookmarkEnd w:id="5"/>
    </w:p>
    <w:p>
      <w:pPr>
        <w:spacing w:after="0"/>
        <w:numPr>
          <w:ilvl w:val="0"/>
          <w:numId w:val="2"/>
        </w:numPr>
      </w:pPr>
      <w:r>
        <w:rPr/>
        <w:t xml:space="preserve">Object Detection Algorithms</w:t>
      </w:r>
    </w:p>
    <w:p>
      <w:pPr>
        <w:spacing w:after="0"/>
        <w:numPr>
          <w:ilvl w:val="0"/>
          <w:numId w:val="2"/>
        </w:numPr>
      </w:pPr>
      <w:r>
        <w:rPr/>
        <w:t xml:space="preserve">Object Detection Datasets</w:t>
      </w:r>
    </w:p>
    <w:p>
      <w:pPr>
        <w:spacing w:after="0"/>
        <w:numPr>
          <w:ilvl w:val="0"/>
          <w:numId w:val="2"/>
        </w:numPr>
      </w:pPr>
      <w:r>
        <w:rPr/>
        <w:t xml:space="preserve">Evaluation Metrics for Object Detection</w:t>
      </w:r>
    </w:p>
    <w:p>
      <w:pPr>
        <w:spacing w:after="0"/>
        <w:numPr>
          <w:ilvl w:val="0"/>
          <w:numId w:val="2"/>
        </w:numPr>
      </w:pPr>
      <w:r>
        <w:rPr/>
        <w:t xml:space="preserve">Object Detection Applications</w:t>
      </w:r>
    </w:p>
    <w:p>
      <w:pPr>
        <w:spacing w:after="0"/>
        <w:numPr>
          <w:ilvl w:val="0"/>
          <w:numId w:val="2"/>
        </w:numPr>
      </w:pPr>
      <w:r>
        <w:rPr/>
        <w:t xml:space="preserve">Risks of Object Detection</w:t>
      </w:r>
    </w:p>
    <w:p>
      <w:pPr>
        <w:numPr>
          <w:ilvl w:val="0"/>
          <w:numId w:val="2"/>
        </w:numPr>
      </w:pPr>
      <w:r>
        <w:rPr/>
        <w:t xml:space="preserve">Object Detection Performance Benchmarks</w:t>
      </w:r>
    </w:p>
    <w:p>
      <w:pPr>
        <w:pStyle w:val="Heading1"/>
      </w:pPr>
      <w:bookmarkStart w:id="6" w:name="_Toc6"/>
      <w:r>
        <w:t>Report location:</w:t>
      </w:r>
      <w:bookmarkEnd w:id="6"/>
    </w:p>
    <w:p>
      <w:hyperlink r:id="rId8" w:history="1">
        <w:r>
          <w:rPr>
            <w:color w:val="2980b9"/>
            <w:u w:val="single"/>
          </w:rPr>
          <w:t xml:space="preserve">https://www.fullpicture.app/item/f12f1c5e8b908702364ca6573c2f5834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E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wenguanwang/SODsurvey/blob/master/(PAMI)SOD%20survey_v15.pdf" TargetMode="External"/><Relationship Id="rId8" Type="http://schemas.openxmlformats.org/officeDocument/2006/relationships/hyperlink" Target="https://www.fullpicture.app/item/f12f1c5e8b908702364ca6573c2f5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2023-02-18T02:32:14+01:00</dcterms:created>
  <dcterms:modified xsi:type="dcterms:W3CDTF">2023-02-18T02:32:14+01:00</dcterms:modified>
</cp:coreProperties>
</file>

<file path=docProps/custom.xml><?xml version="1.0" encoding="utf-8"?>
<Properties xmlns="http://schemas.openxmlformats.org/officeDocument/2006/custom-properties" xmlns:vt="http://schemas.openxmlformats.org/officeDocument/2006/docPropsVTypes"/>
</file>