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3 Best Foldable Phones - Foldable Smartphone Reviews</w:t>
      </w:r>
      <w:br/>
      <w:hyperlink r:id="rId7" w:history="1">
        <w:r>
          <w:rPr>
            <w:color w:val="2980b9"/>
            <w:u w:val="single"/>
          </w:rPr>
          <w:t xml:space="preserve">https://www.bestproducts.com/tech/gadgets/g44955331/foldable-phones/</w:t>
        </w:r>
      </w:hyperlink>
    </w:p>
    <w:p>
      <w:pPr>
        <w:pStyle w:val="Heading1"/>
      </w:pPr>
      <w:bookmarkStart w:id="2" w:name="_Toc2"/>
      <w:r>
        <w:t>Article summary:</w:t>
      </w:r>
      <w:bookmarkEnd w:id="2"/>
    </w:p>
    <w:p>
      <w:pPr>
        <w:jc w:val="both"/>
      </w:pPr>
      <w:r>
        <w:rPr/>
        <w:t xml:space="preserve">1. The Samsung Galaxy Z Flip5 is the best option for those looking to switch to a foldable phone, with its conversation-worthy design and convenient exterior display.</w:t>
      </w:r>
    </w:p>
    <w:p>
      <w:pPr>
        <w:jc w:val="both"/>
      </w:pPr>
      <w:r>
        <w:rPr/>
        <w:t xml:space="preserve">2. The Samsung Galaxy Z Fold5 is the most feature-packed and powerful foldable phone, with a large interior display and support for the S Pen stylus.</w:t>
      </w:r>
    </w:p>
    <w:p>
      <w:pPr>
        <w:jc w:val="both"/>
      </w:pPr>
      <w:r>
        <w:rPr/>
        <w:t xml:space="preserve">3. The Google Pixel Fold offers superior camera quality and a more convenient external display, but it is less powerful than the Samsung Galaxy Z Fold5 due to its older chipset.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3 Best Foldable Phones - Foldable Smartphone Reviews" provides a review of three foldable smartphones: Samsung Galaxy Z Flip5, Samsung Galaxy Z Fold5, and Google Pixel Fold. While the article offers some useful information about the features and capabilities of these phones, there are several areas where critical analysis is warranted.</w:t>
      </w:r>
    </w:p>
    <w:p>
      <w:pPr>
        <w:jc w:val="both"/>
      </w:pPr>
      <w:r>
        <w:rPr/>
        <w:t xml:space="preserve"/>
      </w:r>
    </w:p>
    <w:p>
      <w:pPr>
        <w:jc w:val="both"/>
      </w:pPr>
      <w:r>
        <w:rPr/>
        <w:t xml:space="preserve">1. Biases and Sources: The article heavily favors Samsung products, particularly the Galaxy Z Flip5 and Galaxy Z Fold5. The author praises their design, performance, and features without providing a balanced comparison with other brands or models. Additionally, the sources cited in the article are limited to Best Products and Amazon, which raises questions about potential bias towards promoting certain products.</w:t>
      </w:r>
    </w:p>
    <w:p>
      <w:pPr>
        <w:jc w:val="both"/>
      </w:pPr>
      <w:r>
        <w:rPr/>
        <w:t xml:space="preserve"/>
      </w:r>
    </w:p>
    <w:p>
      <w:pPr>
        <w:jc w:val="both"/>
      </w:pPr>
      <w:r>
        <w:rPr/>
        <w:t xml:space="preserve">2. Unsupported Claims: The article claims that the Galaxy Z Flip5 is the best option for most upgraders looking for a foldable phone without providing sufficient evidence or comparing it to other options in the market. Similarly, it states that the Galaxy Z Fold5 is the most feature-rich and future-proof foldable phone without exploring alternative perspectives or considering potential drawbacks.</w:t>
      </w:r>
    </w:p>
    <w:p>
      <w:pPr>
        <w:jc w:val="both"/>
      </w:pPr>
      <w:r>
        <w:rPr/>
        <w:t xml:space="preserve"/>
      </w:r>
    </w:p>
    <w:p>
      <w:pPr>
        <w:jc w:val="both"/>
      </w:pPr>
      <w:r>
        <w:rPr/>
        <w:t xml:space="preserve">3. Missing Points of Consideration: The article fails to address important considerations such as durability and long-term reliability of foldable phones. These devices have had a history of issues with hinge durability and screen durability, which should be taken into account when recommending them to consumers.</w:t>
      </w:r>
    </w:p>
    <w:p>
      <w:pPr>
        <w:jc w:val="both"/>
      </w:pPr>
      <w:r>
        <w:rPr/>
        <w:t xml:space="preserve"/>
      </w:r>
    </w:p>
    <w:p>
      <w:pPr>
        <w:jc w:val="both"/>
      </w:pPr>
      <w:r>
        <w:rPr/>
        <w:t xml:space="preserve">4. Missing Evidence for Claims Made: The article claims that the Pixel Fold has a superior camera setup compared to the Galaxy Z Fold5 but does not provide any evidence or sample images/videos to support this claim. Without concrete evidence, it becomes difficult for readers to assess the validity of such statements.</w:t>
      </w:r>
    </w:p>
    <w:p>
      <w:pPr>
        <w:jc w:val="both"/>
      </w:pPr>
      <w:r>
        <w:rPr/>
        <w:t xml:space="preserve"/>
      </w:r>
    </w:p>
    <w:p>
      <w:pPr>
        <w:jc w:val="both"/>
      </w:pPr>
      <w:r>
        <w:rPr/>
        <w:t xml:space="preserve">5. Unexplored Counterarguments: The article does not explore potential counterarguments or drawbacks of foldable phones in general. For example, it does not discuss concerns about bulkiness when folded or limitations in app compatibility due to unconventional screen sizes.</w:t>
      </w:r>
    </w:p>
    <w:p>
      <w:pPr>
        <w:jc w:val="both"/>
      </w:pPr>
      <w:r>
        <w:rPr/>
        <w:t xml:space="preserve"/>
      </w:r>
    </w:p>
    <w:p>
      <w:pPr>
        <w:jc w:val="both"/>
      </w:pPr>
      <w:r>
        <w:rPr/>
        <w:t xml:space="preserve">6. Promotional Content: The article reads more like a promotional piece for the reviewed products rather than an objective review. It lacks critical analysis and fails to provide a comprehensive overview of the pros and cons of each device.</w:t>
      </w:r>
    </w:p>
    <w:p>
      <w:pPr>
        <w:jc w:val="both"/>
      </w:pPr>
      <w:r>
        <w:rPr/>
        <w:t xml:space="preserve"/>
      </w:r>
    </w:p>
    <w:p>
      <w:pPr>
        <w:jc w:val="both"/>
      </w:pPr>
      <w:r>
        <w:rPr/>
        <w:t xml:space="preserve">7. Partiality: The article focuses primarily on the positive aspects of the reviewed phones while downplaying or ignoring potential negatives. This one-sided reporting can mislead readers who are looking for a balanced assessment of these devices.</w:t>
      </w:r>
    </w:p>
    <w:p>
      <w:pPr>
        <w:jc w:val="both"/>
      </w:pPr>
      <w:r>
        <w:rPr/>
        <w:t xml:space="preserve"/>
      </w:r>
    </w:p>
    <w:p>
      <w:pPr>
        <w:jc w:val="both"/>
      </w:pPr>
      <w:r>
        <w:rPr/>
        <w:t xml:space="preserve">In conclusion, the article lacks critical analysis, presents biased viewpoints, makes unsupported claims, and fails to explore counterarguments or potential drawbacks. Readers should approach this article with caution and seek additional sources for a more comprehensive understanding of foldable smartphones.</w:t>
      </w:r>
    </w:p>
    <w:p>
      <w:pPr>
        <w:pStyle w:val="Heading1"/>
      </w:pPr>
      <w:bookmarkStart w:id="5" w:name="_Toc5"/>
      <w:r>
        <w:t>Topics for further research:</w:t>
      </w:r>
      <w:bookmarkEnd w:id="5"/>
    </w:p>
    <w:p>
      <w:pPr>
        <w:spacing w:after="0"/>
        <w:numPr>
          <w:ilvl w:val="0"/>
          <w:numId w:val="2"/>
        </w:numPr>
      </w:pPr>
      <w:r>
        <w:rPr/>
        <w:t xml:space="preserve">Durability issues with foldable smartphones
</w:t>
      </w:r>
    </w:p>
    <w:p>
      <w:pPr>
        <w:spacing w:after="0"/>
        <w:numPr>
          <w:ilvl w:val="0"/>
          <w:numId w:val="2"/>
        </w:numPr>
      </w:pPr>
      <w:r>
        <w:rPr/>
        <w:t xml:space="preserve">Comparison of foldable phones from different brands
</w:t>
      </w:r>
    </w:p>
    <w:p>
      <w:pPr>
        <w:spacing w:after="0"/>
        <w:numPr>
          <w:ilvl w:val="0"/>
          <w:numId w:val="2"/>
        </w:numPr>
      </w:pPr>
      <w:r>
        <w:rPr/>
        <w:t xml:space="preserve">Long-term reliability of foldable phones
</w:t>
      </w:r>
    </w:p>
    <w:p>
      <w:pPr>
        <w:spacing w:after="0"/>
        <w:numPr>
          <w:ilvl w:val="0"/>
          <w:numId w:val="2"/>
        </w:numPr>
      </w:pPr>
      <w:r>
        <w:rPr/>
        <w:t xml:space="preserve">Drawbacks of foldable phones in terms of bulkiness when folded
</w:t>
      </w:r>
    </w:p>
    <w:p>
      <w:pPr>
        <w:spacing w:after="0"/>
        <w:numPr>
          <w:ilvl w:val="0"/>
          <w:numId w:val="2"/>
        </w:numPr>
      </w:pPr>
      <w:r>
        <w:rPr/>
        <w:t xml:space="preserve">App compatibility issues with unconventional screen sizes on foldable phones
</w:t>
      </w:r>
    </w:p>
    <w:p>
      <w:pPr>
        <w:numPr>
          <w:ilvl w:val="0"/>
          <w:numId w:val="2"/>
        </w:numPr>
      </w:pPr>
      <w:r>
        <w:rPr/>
        <w:t xml:space="preserve">Critical analysis of the pros and cons of foldable smartphones</w:t>
      </w:r>
    </w:p>
    <w:p>
      <w:pPr>
        <w:pStyle w:val="Heading1"/>
      </w:pPr>
      <w:bookmarkStart w:id="6" w:name="_Toc6"/>
      <w:r>
        <w:t>Report location:</w:t>
      </w:r>
      <w:bookmarkEnd w:id="6"/>
    </w:p>
    <w:p>
      <w:hyperlink r:id="rId8" w:history="1">
        <w:r>
          <w:rPr>
            <w:color w:val="2980b9"/>
            <w:u w:val="single"/>
          </w:rPr>
          <w:t xml:space="preserve">https://www.fullpicture.app/item/f17eb1233021a7914208aa49b093e92b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E5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stproducts.com/tech/gadgets/g44955331/foldable-phones/" TargetMode="External"/><Relationship Id="rId8" Type="http://schemas.openxmlformats.org/officeDocument/2006/relationships/hyperlink" Target="https://www.fullpicture.app/item/f17eb1233021a7914208aa49b093e9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2023-10-26T01:57:13+02:00</dcterms:created>
  <dcterms:modified xsi:type="dcterms:W3CDTF">2023-10-26T01:57:13+02:00</dcterms:modified>
</cp:coreProperties>
</file>

<file path=docProps/custom.xml><?xml version="1.0" encoding="utf-8"?>
<Properties xmlns="http://schemas.openxmlformats.org/officeDocument/2006/custom-properties" xmlns:vt="http://schemas.openxmlformats.org/officeDocument/2006/docPropsVTypes"/>
</file>