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winmail.dat attachment? | Thunderbird súgó</w:t>
      </w:r>
      <w:br/>
      <w:hyperlink r:id="rId7" w:history="1">
        <w:r>
          <w:rPr>
            <w:color w:val="2980b9"/>
            <w:u w:val="single"/>
          </w:rPr>
          <w:t xml:space="preserve">https://support.mozilla.org/hu/kb/what-winmaildat-attachment</w:t>
        </w:r>
      </w:hyperlink>
    </w:p>
    <w:p>
      <w:pPr>
        <w:pStyle w:val="Heading1"/>
      </w:pPr>
      <w:bookmarkStart w:id="2" w:name="_Toc2"/>
      <w:r>
        <w:t>Article summary:</w:t>
      </w:r>
      <w:bookmarkEnd w:id="2"/>
    </w:p>
    <w:p>
      <w:pPr>
        <w:jc w:val="both"/>
      </w:pPr>
      <w:r>
        <w:rPr/>
        <w:t xml:space="preserve">1. Winmail.dat is an attachment added to messages sent from incorrectly configured Microsoft Outlook email clients.</w:t>
      </w:r>
    </w:p>
    <w:p>
      <w:pPr>
        <w:jc w:val="both"/>
      </w:pPr>
      <w:r>
        <w:rPr/>
        <w:t xml:space="preserve">2. The file contains formatting information for messages that use Microsoft's proprietary TNEF standard and any attachments sent with the original message, but is not recognized by other email clients.</w:t>
      </w:r>
    </w:p>
    <w:p>
      <w:pPr>
        <w:jc w:val="both"/>
      </w:pPr>
      <w:r>
        <w:rPr/>
        <w:t xml:space="preserve">3. To prevent this file from being attached to messages, the sender of the message (or their system administrator) can configure various options as described in a Microsoft Support article, or use a Thunderbird add-on called LookOut which tries to decode the TNEF attachment and display the original attachments in Thunderbird's message pane.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clear explanation of what winmail.dat is and how it can be prevented from being attached to messages sent from Microsoft Outlook email clients. It also provides a link to a Microsoft Support article which explains how to configure various options in order to prevent winmail.dat from being attached, as well as mentioning a Thunderbird add-on called LookOut which can be used to decode the TNEF attachment and display the original attachments in Thunderbird's message pane. </w:t>
      </w:r>
    </w:p>
    <w:p>
      <w:pPr>
        <w:jc w:val="both"/>
      </w:pPr>
      <w:r>
        <w:rPr/>
        <w:t xml:space="preserve">The article appears to be reliable and trustworthy, as it provides accurate information about winmail.dat and offers solutions for preventing it from being attached to emails sent from Outlook clients. The article does not appear to have any biases or one-sided reporting, nor does it contain any unsupported claims or missing points of consideration; all claims are supported by evidence provided in the form of links to relevant articles and resources. Furthermore, there are no unexplored counterarguments or promotional content present in the article; instead, it presents both sides equally by providing both technical solutions (configuring various options) as well as software solutions (the LookOut add-on). Finally, possible risks associated with using third-party software such as LookOut are noted at the end of the article, making it clear that this solution is not provided or supported by Mozilla and its compatibility with future versions of Thunderbird is not assured.</w:t>
      </w:r>
    </w:p>
    <w:p>
      <w:pPr>
        <w:pStyle w:val="Heading1"/>
      </w:pPr>
      <w:bookmarkStart w:id="5" w:name="_Toc5"/>
      <w:r>
        <w:t>Topics for further research:</w:t>
      </w:r>
      <w:bookmarkEnd w:id="5"/>
    </w:p>
    <w:p>
      <w:pPr>
        <w:spacing w:after="0"/>
        <w:numPr>
          <w:ilvl w:val="0"/>
          <w:numId w:val="2"/>
        </w:numPr>
      </w:pPr>
      <w:r>
        <w:rPr/>
        <w:t xml:space="preserve">Outlook winmail.dat prevention</w:t>
      </w:r>
    </w:p>
    <w:p>
      <w:pPr>
        <w:spacing w:after="0"/>
        <w:numPr>
          <w:ilvl w:val="0"/>
          <w:numId w:val="2"/>
        </w:numPr>
      </w:pPr>
      <w:r>
        <w:rPr/>
        <w:t xml:space="preserve">Microsoft Outlook configuration options</w:t>
      </w:r>
    </w:p>
    <w:p>
      <w:pPr>
        <w:spacing w:after="0"/>
        <w:numPr>
          <w:ilvl w:val="0"/>
          <w:numId w:val="2"/>
        </w:numPr>
      </w:pPr>
      <w:r>
        <w:rPr/>
        <w:t xml:space="preserve">Thunderbird LookOut add-on</w:t>
      </w:r>
    </w:p>
    <w:p>
      <w:pPr>
        <w:spacing w:after="0"/>
        <w:numPr>
          <w:ilvl w:val="0"/>
          <w:numId w:val="2"/>
        </w:numPr>
      </w:pPr>
      <w:r>
        <w:rPr/>
        <w:t xml:space="preserve">TNEF attachment decoding</w:t>
      </w:r>
    </w:p>
    <w:p>
      <w:pPr>
        <w:spacing w:after="0"/>
        <w:numPr>
          <w:ilvl w:val="0"/>
          <w:numId w:val="2"/>
        </w:numPr>
      </w:pPr>
      <w:r>
        <w:rPr/>
        <w:t xml:space="preserve">Outlook email client security</w:t>
      </w:r>
    </w:p>
    <w:p>
      <w:pPr>
        <w:numPr>
          <w:ilvl w:val="0"/>
          <w:numId w:val="2"/>
        </w:numPr>
      </w:pPr>
      <w:r>
        <w:rPr/>
        <w:t xml:space="preserve">Third-party software compatibility</w:t>
      </w:r>
    </w:p>
    <w:p>
      <w:pPr>
        <w:pStyle w:val="Heading1"/>
      </w:pPr>
      <w:bookmarkStart w:id="6" w:name="_Toc6"/>
      <w:r>
        <w:t>Report location:</w:t>
      </w:r>
      <w:bookmarkEnd w:id="6"/>
    </w:p>
    <w:p>
      <w:hyperlink r:id="rId8" w:history="1">
        <w:r>
          <w:rPr>
            <w:color w:val="2980b9"/>
            <w:u w:val="single"/>
          </w:rPr>
          <w:t xml:space="preserve">https://www.fullpicture.app/item/f188ffd6faa3a659159afef913283f96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2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ozilla.org/hu/kb/what-winmaildat-attachment" TargetMode="External"/><Relationship Id="rId8" Type="http://schemas.openxmlformats.org/officeDocument/2006/relationships/hyperlink" Target="https://www.fullpicture.app/item/f188ffd6faa3a659159afef913283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2023-03-04T16:26:06+01:00</dcterms:created>
  <dcterms:modified xsi:type="dcterms:W3CDTF">2023-03-04T16:26:06+01:00</dcterms:modified>
</cp:coreProperties>
</file>

<file path=docProps/custom.xml><?xml version="1.0" encoding="utf-8"?>
<Properties xmlns="http://schemas.openxmlformats.org/officeDocument/2006/custom-properties" xmlns:vt="http://schemas.openxmlformats.org/officeDocument/2006/docPropsVTypes"/>
</file>