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将心外膜脂肪组织和心力衰竭与射血分数保留联系起来：机制、管理和现代观点</w:t>
      </w:r>
      <w:br/>
      <w:hyperlink r:id="rId7" w:history="1">
        <w:r>
          <w:rPr>
            <w:color w:val="2980b9"/>
            <w:u w:val="single"/>
          </w:rPr>
          <w:t xml:space="preserve">https://onlinelibrary.wiley.com/doi/epdf/10.1002/ejhf.2741</w:t>
        </w:r>
      </w:hyperlink>
    </w:p>
    <w:p>
      <w:pPr>
        <w:pStyle w:val="Heading1"/>
      </w:pPr>
      <w:bookmarkStart w:id="2" w:name="_Toc2"/>
      <w:r>
        <w:t>Article summary:</w:t>
      </w:r>
      <w:bookmarkEnd w:id="2"/>
    </w:p>
    <w:p>
      <w:pPr>
        <w:jc w:val="both"/>
      </w:pPr>
      <w:r>
        <w:rPr/>
        <w:t xml:space="preserve">1. Epicardial adipose tissue (EAT) is a type of fat tissue located around the heart and has been linked to heart failure with preserved ejection fraction (HFpEF).</w:t>
      </w:r>
    </w:p>
    <w:p>
      <w:pPr>
        <w:jc w:val="both"/>
      </w:pPr>
      <w:r>
        <w:rPr/>
        <w:t xml:space="preserve">2. This article explores the mechanisms, management, and modern perspectives of EAT in relation to HFpEF.</w:t>
      </w:r>
    </w:p>
    <w:p>
      <w:pPr>
        <w:jc w:val="both"/>
      </w:pPr>
      <w:r>
        <w:rPr/>
        <w:t xml:space="preserve">3. Potential treatments for HFpEF include gene therapy, relief restraint, and other options; however, there are still knowledge gaps that need to be addressed in order to better understand this condition.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epicardial adipose tissue (EAT) and its relationship with heart failure with preserved ejection fraction (HFpEF). The article cites relevant research studies and provides detailed explanations of the mechanisms involved in EAT-related HFpEF. It also outlines potential treatment options for this condition. </w:t>
      </w:r>
    </w:p>
    <w:p>
      <w:pPr>
        <w:jc w:val="both"/>
      </w:pPr>
      <w:r>
        <w:rPr/>
        <w:t xml:space="preserve">However, there are some potential biases that should be noted. For example, the article does not explore any counterarguments or alternative perspectives on EAT-related HFpEF. Additionally, it does not provide any information on possible risks associated with treatments such as gene therapy or relief restraint. Furthermore, while the article does cite relevant research studies, it does not provide any evidence for the claims made in the text itself. </w:t>
      </w:r>
    </w:p>
    <w:p>
      <w:pPr>
        <w:jc w:val="both"/>
      </w:pPr>
      <w:r>
        <w:rPr/>
        <w:t xml:space="preserve">In conclusion, while this article is generally reliable and trustworthy in providing an overview of EAT-related HFpEF,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Epicardial adipose tissue and heart failure</w:t>
      </w:r>
    </w:p>
    <w:p>
      <w:pPr>
        <w:spacing w:after="0"/>
        <w:numPr>
          <w:ilvl w:val="0"/>
          <w:numId w:val="2"/>
        </w:numPr>
      </w:pPr>
      <w:r>
        <w:rPr/>
        <w:t xml:space="preserve">Risk factors for HFpEF</w:t>
      </w:r>
    </w:p>
    <w:p>
      <w:pPr>
        <w:spacing w:after="0"/>
        <w:numPr>
          <w:ilvl w:val="0"/>
          <w:numId w:val="2"/>
        </w:numPr>
      </w:pPr>
      <w:r>
        <w:rPr/>
        <w:t xml:space="preserve">Alternative treatments for HFpEF</w:t>
      </w:r>
    </w:p>
    <w:p>
      <w:pPr>
        <w:spacing w:after="0"/>
        <w:numPr>
          <w:ilvl w:val="0"/>
          <w:numId w:val="2"/>
        </w:numPr>
      </w:pPr>
      <w:r>
        <w:rPr/>
        <w:t xml:space="preserve">Potential side effects of gene therapy</w:t>
      </w:r>
    </w:p>
    <w:p>
      <w:pPr>
        <w:spacing w:after="0"/>
        <w:numPr>
          <w:ilvl w:val="0"/>
          <w:numId w:val="2"/>
        </w:numPr>
      </w:pPr>
      <w:r>
        <w:rPr/>
        <w:t xml:space="preserve">Adipose tissue and cardiovascular disease</w:t>
      </w:r>
    </w:p>
    <w:p>
      <w:pPr>
        <w:numPr>
          <w:ilvl w:val="0"/>
          <w:numId w:val="2"/>
        </w:numPr>
      </w:pPr>
      <w:r>
        <w:rPr/>
        <w:t xml:space="preserve">Role of inflammation in HFpEF</w:t>
      </w:r>
    </w:p>
    <w:p>
      <w:pPr>
        <w:pStyle w:val="Heading1"/>
      </w:pPr>
      <w:bookmarkStart w:id="6" w:name="_Toc6"/>
      <w:r>
        <w:t>Report location:</w:t>
      </w:r>
      <w:bookmarkEnd w:id="6"/>
    </w:p>
    <w:p>
      <w:hyperlink r:id="rId8" w:history="1">
        <w:r>
          <w:rPr>
            <w:color w:val="2980b9"/>
            <w:u w:val="single"/>
          </w:rPr>
          <w:t xml:space="preserve">https://www.fullpicture.app/item/f22b8a512612afba0fb873ae8973e840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B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ejhf.2741" TargetMode="External"/><Relationship Id="rId8" Type="http://schemas.openxmlformats.org/officeDocument/2006/relationships/hyperlink" Target="https://www.fullpicture.app/item/f22b8a512612afba0fb873ae8973e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2023-02-27T21:33:07+01:00</dcterms:created>
  <dcterms:modified xsi:type="dcterms:W3CDTF">2023-02-27T21:33:07+01:00</dcterms:modified>
</cp:coreProperties>
</file>

<file path=docProps/custom.xml><?xml version="1.0" encoding="utf-8"?>
<Properties xmlns="http://schemas.openxmlformats.org/officeDocument/2006/custom-properties" xmlns:vt="http://schemas.openxmlformats.org/officeDocument/2006/docPropsVTypes"/>
</file>