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 in the age of AI, some problems are just too difficult for computers - Big Think</w:t>
      </w:r>
      <w:br/>
      <w:hyperlink r:id="rId7" w:history="1">
        <w:r>
          <w:rPr>
            <w:color w:val="2980b9"/>
            <w:u w:val="single"/>
          </w:rPr>
          <w:t xml:space="preserve">https://bigthink.com/the-present/ai-problems/</w:t>
        </w:r>
      </w:hyperlink>
    </w:p>
    <w:p>
      <w:pPr>
        <w:pStyle w:val="Heading1"/>
      </w:pPr>
      <w:bookmarkStart w:id="2" w:name="_Toc2"/>
      <w:r>
        <w:t>Article summary:</w:t>
      </w:r>
      <w:bookmarkEnd w:id="2"/>
    </w:p>
    <w:p>
      <w:pPr>
        <w:jc w:val="both"/>
      </w:pPr>
      <w:r>
        <w:rPr/>
        <w:t xml:space="preserve">1. Computers are powered by two aspects: hardware speed and the efficiency of algorithms.</w:t>
      </w:r>
    </w:p>
    <w:p>
      <w:pPr>
        <w:jc w:val="both"/>
      </w:pPr>
      <w:r>
        <w:rPr/>
        <w:t xml:space="preserve">2. There are problems that are impossible for computers to solve, as well as those that are theoretically solvable but too difficult for current computers.</w:t>
      </w:r>
    </w:p>
    <w:p>
      <w:pPr>
        <w:jc w:val="both"/>
      </w:pPr>
      <w:r>
        <w:rPr/>
        <w:t xml:space="preserve">3. The Traveling Salesman Problem is an example of an NP-complete problem, which has no mathematical shortcuts and would take years to run on a supercomputer.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providing a clear overview of the limits of computer power in terms of both hardware speed and algorithm efficiency. It also provides examples of problems that are impossible or too difficult for computers to solve, such as the domino problem and the Traveling Salesman Problem. The article does not appear to be biased or one-sided in its reporting, presenting both sides equally without any promotional content or partiality. It also does not make unsupported claims or omit points of consideration, instead providing evidence for each claim made and exploring counterarguments where necessary. The only potential issue with the article is that it does not mention any possible risks associated with AI technologies, such as privacy concerns or potential misuse by malicious actors.</w:t>
      </w:r>
    </w:p>
    <w:p>
      <w:pPr>
        <w:pStyle w:val="Heading1"/>
      </w:pPr>
      <w:bookmarkStart w:id="5" w:name="_Toc5"/>
      <w:r>
        <w:t>Topics for further research:</w:t>
      </w:r>
      <w:bookmarkEnd w:id="5"/>
    </w:p>
    <w:p>
      <w:pPr>
        <w:spacing w:after="0"/>
        <w:numPr>
          <w:ilvl w:val="0"/>
          <w:numId w:val="2"/>
        </w:numPr>
      </w:pPr>
      <w:r>
        <w:rPr/>
        <w:t xml:space="preserve">AI privacy risks</w:t>
      </w:r>
    </w:p>
    <w:p>
      <w:pPr>
        <w:spacing w:after="0"/>
        <w:numPr>
          <w:ilvl w:val="0"/>
          <w:numId w:val="2"/>
        </w:numPr>
      </w:pPr>
      <w:r>
        <w:rPr/>
        <w:t xml:space="preserve">AI misuse potential</w:t>
      </w:r>
    </w:p>
    <w:p>
      <w:pPr>
        <w:spacing w:after="0"/>
        <w:numPr>
          <w:ilvl w:val="0"/>
          <w:numId w:val="2"/>
        </w:numPr>
      </w:pPr>
      <w:r>
        <w:rPr/>
        <w:t xml:space="preserve">Hardware speed limitations</w:t>
      </w:r>
    </w:p>
    <w:p>
      <w:pPr>
        <w:spacing w:after="0"/>
        <w:numPr>
          <w:ilvl w:val="0"/>
          <w:numId w:val="2"/>
        </w:numPr>
      </w:pPr>
      <w:r>
        <w:rPr/>
        <w:t xml:space="preserve">Algorithm efficiency limits</w:t>
      </w:r>
    </w:p>
    <w:p>
      <w:pPr>
        <w:spacing w:after="0"/>
        <w:numPr>
          <w:ilvl w:val="0"/>
          <w:numId w:val="2"/>
        </w:numPr>
      </w:pPr>
      <w:r>
        <w:rPr/>
        <w:t xml:space="preserve">Domino problem solution</w:t>
      </w:r>
    </w:p>
    <w:p>
      <w:pPr>
        <w:numPr>
          <w:ilvl w:val="0"/>
          <w:numId w:val="2"/>
        </w:numPr>
      </w:pPr>
      <w:r>
        <w:rPr/>
        <w:t xml:space="preserve">Traveling Salesman Problem solution</w:t>
      </w:r>
    </w:p>
    <w:p>
      <w:pPr>
        <w:pStyle w:val="Heading1"/>
      </w:pPr>
      <w:bookmarkStart w:id="6" w:name="_Toc6"/>
      <w:r>
        <w:t>Report location:</w:t>
      </w:r>
      <w:bookmarkEnd w:id="6"/>
    </w:p>
    <w:p>
      <w:hyperlink r:id="rId8" w:history="1">
        <w:r>
          <w:rPr>
            <w:color w:val="2980b9"/>
            <w:u w:val="single"/>
          </w:rPr>
          <w:t xml:space="preserve">https://www.fullpicture.app/item/f32b9cdcafa55e0e37edc7333bf2c1ec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4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the-present/ai-problems/" TargetMode="External"/><Relationship Id="rId8" Type="http://schemas.openxmlformats.org/officeDocument/2006/relationships/hyperlink" Target="https://www.fullpicture.app/item/f32b9cdcafa55e0e37edc7333bf2c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2023-02-27T07:21:06+01:00</dcterms:created>
  <dcterms:modified xsi:type="dcterms:W3CDTF">2023-02-27T07:21:06+01:00</dcterms:modified>
</cp:coreProperties>
</file>

<file path=docProps/custom.xml><?xml version="1.0" encoding="utf-8"?>
<Properties xmlns="http://schemas.openxmlformats.org/officeDocument/2006/custom-properties" xmlns:vt="http://schemas.openxmlformats.org/officeDocument/2006/docPropsVTypes"/>
</file>