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OnePlus Nord N20 SE 4/64GB (Oasis Blue). Купить OnePlus Nord N20 SE 4/64GB (Oasis Blue) по низкой цене в Киеве, Харькове, Одессе, Днепре, Николаеве, Запорожье, Украине | Цитрус</w:t>
      </w:r>
      <w:br/>
      <w:hyperlink r:id="rId7" w:history="1">
        <w:r>
          <w:rPr>
            <w:color w:val="2980b9"/>
            <w:u w:val="single"/>
          </w:rPr>
          <w:t xml:space="preserve">https://www.ctrs.com.ua/ru/smartfony/oneplus-nord-n20-se-464-oasis-blue-709882.html</w:t>
        </w:r>
      </w:hyperlink>
    </w:p>
    <w:p>
      <w:pPr>
        <w:pStyle w:val="Heading1"/>
      </w:pPr>
      <w:bookmarkStart w:id="2" w:name="_Toc2"/>
      <w:r>
        <w:t>Article summary:</w:t>
      </w:r>
      <w:bookmarkEnd w:id="2"/>
    </w:p>
    <w:p>
      <w:pPr>
        <w:jc w:val="both"/>
      </w:pPr>
      <w:r>
        <w:rPr/>
        <w:t xml:space="preserve">1. The OnePlus Nord N20 SE has a powerful 5000mAh battery with Super Power Saving mode and SUPERVOOC 33W fast charging technology.</w:t>
      </w:r>
    </w:p>
    <w:p>
      <w:pPr>
        <w:jc w:val="both"/>
      </w:pPr>
      <w:r>
        <w:rPr/>
        <w:t xml:space="preserve">2. It features a slim, streamlined design in "Sky Black" and a 50MP AI Dual Camera with Night Filters and Touch Up for improved image quality.</w:t>
      </w:r>
    </w:p>
    <w:p>
      <w:pPr>
        <w:jc w:val="both"/>
      </w:pPr>
      <w:r>
        <w:rPr/>
        <w:t xml:space="preserve">3. The OxygenOS 12.1 and wide range of features ensure fast and smooth multitasking, while the phone also has side fingerprint unlock and up to 1TB expandable storage.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promotional piece for the OnePlus Nord N20 SE 4/64GB (Oasis Blue) smartphone, available for purchase at Citrus stores in Ukraine. The article highlights the phone's features, including its powerful battery, fast charging technology, premium design, dual camera system, and OxygenOS 12.1 operating system.</w:t>
      </w:r>
    </w:p>
    <w:p>
      <w:pPr>
        <w:jc w:val="both"/>
      </w:pPr>
      <w:r>
        <w:rPr/>
        <w:t xml:space="preserve"/>
      </w:r>
    </w:p>
    <w:p>
      <w:pPr>
        <w:jc w:val="both"/>
      </w:pPr>
      <w:r>
        <w:rPr/>
        <w:t xml:space="preserve">While the article provides some technical specifications and performance data for the phone's battery and charging capabilities, it lacks detailed information about other important aspects of the device. For example, there is no discussion of the phone's processor or RAM capacity, which are critical components that affect overall performance.</w:t>
      </w:r>
    </w:p>
    <w:p>
      <w:pPr>
        <w:jc w:val="both"/>
      </w:pPr>
      <w:r>
        <w:rPr/>
        <w:t xml:space="preserve"/>
      </w:r>
    </w:p>
    <w:p>
      <w:pPr>
        <w:jc w:val="both"/>
      </w:pPr>
      <w:r>
        <w:rPr/>
        <w:t xml:space="preserve">Additionally, the article makes several unsupported claims about the phone's camera capabilities and image quality. While it mentions a variety of additional features such as Night Filters and Touch Up that give users more control over image quality, there is no evidence provided to support these claims.</w:t>
      </w:r>
    </w:p>
    <w:p>
      <w:pPr>
        <w:jc w:val="both"/>
      </w:pPr>
      <w:r>
        <w:rPr/>
        <w:t xml:space="preserve"/>
      </w:r>
    </w:p>
    <w:p>
      <w:pPr>
        <w:jc w:val="both"/>
      </w:pPr>
      <w:r>
        <w:rPr/>
        <w:t xml:space="preserve">Furthermore, the article appears to be biased towards promoting the phone rather than providing an objective analysis of its strengths and weaknesses. There is no mention of any potential risks or drawbacks associated with using this device.</w:t>
      </w:r>
    </w:p>
    <w:p>
      <w:pPr>
        <w:jc w:val="both"/>
      </w:pPr>
      <w:r>
        <w:rPr/>
        <w:t xml:space="preserve"/>
      </w:r>
    </w:p>
    <w:p>
      <w:pPr>
        <w:jc w:val="both"/>
      </w:pPr>
      <w:r>
        <w:rPr/>
        <w:t xml:space="preserve">Overall, while this article may be useful for consumers who are interested in purchasing this particular smartphone model from Citrus stores in Ukraine, it should not be relied upon as a comprehensive or unbiased source of information about the device.</w:t>
      </w:r>
    </w:p>
    <w:p>
      <w:pPr>
        <w:pStyle w:val="Heading1"/>
      </w:pPr>
      <w:bookmarkStart w:id="5" w:name="_Toc5"/>
      <w:r>
        <w:t>Topics for further research:</w:t>
      </w:r>
      <w:bookmarkEnd w:id="5"/>
    </w:p>
    <w:p>
      <w:pPr>
        <w:spacing w:after="0"/>
        <w:numPr>
          <w:ilvl w:val="0"/>
          <w:numId w:val="2"/>
        </w:numPr>
      </w:pPr>
      <w:r>
        <w:rPr/>
        <w:t xml:space="preserve">OnePlus Nord N20 SE processor and RAM capacity
</w:t>
      </w:r>
    </w:p>
    <w:p>
      <w:pPr>
        <w:spacing w:after="0"/>
        <w:numPr>
          <w:ilvl w:val="0"/>
          <w:numId w:val="2"/>
        </w:numPr>
      </w:pPr>
      <w:r>
        <w:rPr/>
        <w:t xml:space="preserve">Comparison of OnePlus Nord N20 SE camera quality with other smartphones
</w:t>
      </w:r>
    </w:p>
    <w:p>
      <w:pPr>
        <w:spacing w:after="0"/>
        <w:numPr>
          <w:ilvl w:val="0"/>
          <w:numId w:val="2"/>
        </w:numPr>
      </w:pPr>
      <w:r>
        <w:rPr/>
        <w:t xml:space="preserve">User reviews of OnePlus Nord N20 SE performance and durability
</w:t>
      </w:r>
    </w:p>
    <w:p>
      <w:pPr>
        <w:spacing w:after="0"/>
        <w:numPr>
          <w:ilvl w:val="0"/>
          <w:numId w:val="2"/>
        </w:numPr>
      </w:pPr>
      <w:r>
        <w:rPr/>
        <w:t xml:space="preserve">OxygenOS 1</w:t>
      </w:r>
    </w:p>
    <w:p>
      <w:pPr>
        <w:spacing w:after="0"/>
        <w:numPr>
          <w:ilvl w:val="0"/>
          <w:numId w:val="2"/>
        </w:numPr>
      </w:pPr>
      <w:r>
        <w:rPr/>
        <w:t xml:space="preserve">1 features and user interface
</w:t>
      </w:r>
    </w:p>
    <w:p>
      <w:pPr>
        <w:spacing w:after="0"/>
        <w:numPr>
          <w:ilvl w:val="0"/>
          <w:numId w:val="2"/>
        </w:numPr>
      </w:pPr>
      <w:r>
        <w:rPr/>
        <w:t xml:space="preserve">Potential risks and drawbacks of using OnePlus Nord N20 SE
</w:t>
      </w:r>
    </w:p>
    <w:p>
      <w:pPr>
        <w:numPr>
          <w:ilvl w:val="0"/>
          <w:numId w:val="2"/>
        </w:numPr>
      </w:pPr>
      <w:r>
        <w:rPr/>
        <w:t xml:space="preserve">Availability and pricing of OnePlus Nord N20 SE in other countries.</w:t>
      </w:r>
    </w:p>
    <w:p>
      <w:pPr>
        <w:pStyle w:val="Heading1"/>
      </w:pPr>
      <w:bookmarkStart w:id="6" w:name="_Toc6"/>
      <w:r>
        <w:t>Report location:</w:t>
      </w:r>
      <w:bookmarkEnd w:id="6"/>
    </w:p>
    <w:p>
      <w:hyperlink r:id="rId8" w:history="1">
        <w:r>
          <w:rPr>
            <w:color w:val="2980b9"/>
            <w:u w:val="single"/>
          </w:rPr>
          <w:t xml:space="preserve">https://www.fullpicture.app/item/f3c59a9c13d24a2f953692f0c5564197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9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rs.com.ua/ru/smartfony/oneplus-nord-n20-se-464-oasis-blue-709882.html" TargetMode="External"/><Relationship Id="rId8" Type="http://schemas.openxmlformats.org/officeDocument/2006/relationships/hyperlink" Target="https://www.fullpicture.app/item/f3c59a9c13d24a2f953692f0c5564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2023-12-14T07:37:11+01:00</dcterms:created>
  <dcterms:modified xsi:type="dcterms:W3CDTF">2023-12-14T07:37:11+01:00</dcterms:modified>
</cp:coreProperties>
</file>

<file path=docProps/custom.xml><?xml version="1.0" encoding="utf-8"?>
<Properties xmlns="http://schemas.openxmlformats.org/officeDocument/2006/custom-properties" xmlns:vt="http://schemas.openxmlformats.org/officeDocument/2006/docPropsVTypes"/>
</file>